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Муниципальное казённое общеобразовательное учреждение                           «Аджидадинская средняя общеобразовательная школа» имени Аджаматова Багаутдина Арсланалиевича</w:t>
      </w:r>
    </w:p>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p>
    <w:tbl>
      <w:tblPr>
        <w:tblW w:w="1078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8"/>
        <w:gridCol w:w="3892"/>
        <w:gridCol w:w="3555"/>
      </w:tblGrid>
      <w:tr w:rsidR="00DF0F63" w:rsidRPr="00CD36F8" w:rsidTr="00CD36F8">
        <w:trPr>
          <w:trHeight w:val="2405"/>
        </w:trPr>
        <w:tc>
          <w:tcPr>
            <w:tcW w:w="3338" w:type="dxa"/>
          </w:tcPr>
          <w:p w:rsidR="00DF0F63" w:rsidRPr="00CD36F8" w:rsidRDefault="00DF0F63" w:rsidP="00DF0F63">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Рассмотрено на заседании Педагоги</w:t>
            </w:r>
            <w:r w:rsidR="00DF61EF" w:rsidRPr="00CD36F8">
              <w:rPr>
                <w:rFonts w:ascii="Times New Roman" w:eastAsia="Times New Roman" w:hAnsi="Times New Roman" w:cs="Times New Roman"/>
                <w:b/>
                <w:bCs/>
                <w:color w:val="000000"/>
                <w:sz w:val="24"/>
                <w:szCs w:val="24"/>
                <w:lang w:eastAsia="ru-RU"/>
              </w:rPr>
              <w:t>ческого совета Протокол №5 от 28</w:t>
            </w:r>
            <w:r w:rsidRPr="00CD36F8">
              <w:rPr>
                <w:rFonts w:ascii="Times New Roman" w:eastAsia="Times New Roman" w:hAnsi="Times New Roman" w:cs="Times New Roman"/>
                <w:b/>
                <w:bCs/>
                <w:color w:val="000000"/>
                <w:sz w:val="24"/>
                <w:szCs w:val="24"/>
                <w:lang w:eastAsia="ru-RU"/>
              </w:rPr>
              <w:t xml:space="preserve"> мая 2021 г.</w:t>
            </w: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tc>
        <w:tc>
          <w:tcPr>
            <w:tcW w:w="3892" w:type="dxa"/>
          </w:tcPr>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Согласовано на заседании ШМО кл. рук. МКОУ «Аджидадинская СОШ»         Протокол №5 от 31 мая 2021г.</w:t>
            </w: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593E6B" w:rsidRPr="00CD36F8" w:rsidRDefault="00593E6B" w:rsidP="00593E6B">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tc>
        <w:tc>
          <w:tcPr>
            <w:tcW w:w="3555" w:type="dxa"/>
          </w:tcPr>
          <w:p w:rsidR="00DF0F63" w:rsidRPr="00CD36F8" w:rsidRDefault="0018451D" w:rsidP="0018451D">
            <w:pPr>
              <w:rPr>
                <w:rFonts w:ascii="Times New Roman" w:eastAsia="Times New Roman" w:hAnsi="Times New Roman" w:cs="Times New Roman"/>
                <w:b/>
                <w:bCs/>
                <w:color w:val="000000"/>
                <w:sz w:val="24"/>
                <w:szCs w:val="24"/>
                <w:lang w:eastAsia="ru-RU"/>
              </w:rPr>
            </w:pPr>
            <w:r w:rsidRPr="00AB108B">
              <w:rPr>
                <w:rFonts w:cs="Times New Roman"/>
                <w:b/>
                <w:noProof/>
                <w:sz w:val="28"/>
                <w:szCs w:val="28"/>
                <w:lang w:eastAsia="ru-RU"/>
              </w:rPr>
              <w:drawing>
                <wp:inline distT="0" distB="0" distL="0" distR="0">
                  <wp:extent cx="2038350" cy="1419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350" cy="1419225"/>
                          </a:xfrm>
                          <a:prstGeom prst="rect">
                            <a:avLst/>
                          </a:prstGeom>
                          <a:noFill/>
                          <a:ln>
                            <a:noFill/>
                          </a:ln>
                        </pic:spPr>
                      </pic:pic>
                    </a:graphicData>
                  </a:graphic>
                </wp:inline>
              </w:drawing>
            </w:r>
          </w:p>
        </w:tc>
      </w:tr>
    </w:tbl>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bookmarkStart w:id="0" w:name="_GoBack"/>
      <w:bookmarkEnd w:id="0"/>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7063EB" w:rsidRPr="00CD36F8" w:rsidRDefault="000D0132" w:rsidP="00C474CD">
      <w:pPr>
        <w:spacing w:after="0" w:line="294" w:lineRule="atLeast"/>
        <w:jc w:val="center"/>
        <w:rPr>
          <w:rFonts w:ascii="Arial" w:eastAsia="Times New Roman" w:hAnsi="Arial" w:cs="Arial"/>
          <w:color w:val="000000"/>
          <w:sz w:val="24"/>
          <w:szCs w:val="24"/>
          <w:lang w:eastAsia="ru-RU"/>
        </w:rPr>
      </w:pPr>
      <w:r w:rsidRPr="000D0132">
        <w:rPr>
          <w:rFonts w:ascii="Times New Roman" w:eastAsia="Times New Roman" w:hAnsi="Times New Roman" w:cs="Times New Roman"/>
          <w:b/>
          <w:bCs/>
          <w:color w:val="000000"/>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171pt" fillcolor="#fc9">
            <v:fill r:id="rId9"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ПРОГРАММА ВОСПИТАНИЯ&#10;&#10;на 2021 – 2026 гг.&#10;"/>
          </v:shape>
        </w:pic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CD36F8" w:rsidRDefault="00CD36F8" w:rsidP="00C474CD">
      <w:pPr>
        <w:spacing w:after="0" w:line="294" w:lineRule="atLeast"/>
        <w:rPr>
          <w:rFonts w:ascii="Times New Roman" w:eastAsia="Times New Roman" w:hAnsi="Times New Roman" w:cs="Times New Roman"/>
          <w:b/>
          <w:bCs/>
          <w:color w:val="000000"/>
          <w:sz w:val="24"/>
          <w:szCs w:val="24"/>
          <w:lang w:eastAsia="ru-RU"/>
        </w:rPr>
      </w:pPr>
    </w:p>
    <w:p w:rsidR="00CD36F8" w:rsidRDefault="00CD36F8" w:rsidP="00C474CD">
      <w:pPr>
        <w:spacing w:after="0" w:line="294" w:lineRule="atLeast"/>
        <w:rPr>
          <w:rFonts w:ascii="Times New Roman" w:eastAsia="Times New Roman" w:hAnsi="Times New Roman" w:cs="Times New Roman"/>
          <w:b/>
          <w:bCs/>
          <w:color w:val="000000"/>
          <w:sz w:val="24"/>
          <w:szCs w:val="24"/>
          <w:lang w:eastAsia="ru-RU"/>
        </w:rPr>
      </w:pPr>
    </w:p>
    <w:p w:rsidR="00CD36F8" w:rsidRDefault="00CD36F8"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6D1E32" w:rsidRPr="00CD36F8" w:rsidRDefault="006D1E32" w:rsidP="006D1E32">
      <w:pPr>
        <w:spacing w:after="0"/>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2021</w:t>
      </w:r>
    </w:p>
    <w:p w:rsidR="001E432B" w:rsidRPr="00CD36F8" w:rsidRDefault="001E432B" w:rsidP="006D1E32">
      <w:pPr>
        <w:spacing w:after="0"/>
        <w:rPr>
          <w:rFonts w:ascii="Times New Roman" w:hAnsi="Times New Roman" w:cs="Times New Roman"/>
          <w:b/>
          <w:sz w:val="24"/>
          <w:szCs w:val="24"/>
        </w:rPr>
      </w:pPr>
      <w:r w:rsidRPr="00CD36F8">
        <w:rPr>
          <w:rFonts w:ascii="Times New Roman" w:hAnsi="Times New Roman" w:cs="Times New Roman"/>
          <w:b/>
          <w:sz w:val="24"/>
          <w:szCs w:val="24"/>
        </w:rPr>
        <w:lastRenderedPageBreak/>
        <w:t>ПОЯСНИТЕЛЬНАЯ ЗАПИСКА</w:t>
      </w:r>
    </w:p>
    <w:p w:rsidR="001E432B" w:rsidRPr="00CD36F8" w:rsidRDefault="001E432B" w:rsidP="001E432B">
      <w:pPr>
        <w:spacing w:after="0"/>
        <w:jc w:val="both"/>
        <w:rPr>
          <w:rFonts w:ascii="Times New Roman" w:hAnsi="Times New Roman" w:cs="Times New Roman"/>
          <w:sz w:val="24"/>
          <w:szCs w:val="24"/>
        </w:rPr>
      </w:pP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Рабочая программа воспитания (далее – Программа) является нормативно-управленческим документом МКОУ «Аджидадинская СОШ», определяющим организационно-управленческие и содержательно-деятельностные направления осуществления воспитательной работы в образовательной организации.</w:t>
      </w:r>
      <w:r w:rsidR="00B50012" w:rsidRPr="00CD36F8">
        <w:rPr>
          <w:rFonts w:ascii="Times New Roman" w:hAnsi="Times New Roman" w:cs="Times New Roman"/>
          <w:sz w:val="24"/>
          <w:szCs w:val="24"/>
        </w:rPr>
        <w:t xml:space="preserve"> Программа рассчитана на 5 учебных лет, для учащихся 1- 11 классов, но при этом возможно внесение корректив.                                                                                                                </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Настоящая Программа школы разработана на основе следующих нормативных документов:</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Конституции Российской Федерации (от 12.12.1993 г.);</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Конвенции о правах ребенка (от 20.11.1989 г.);</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Закона Российской Федерации «Об образовании в Российской Федерации» (от 29.12.2012 г., №273-ФЗ; с изм.);</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1E432B" w:rsidRPr="00CD36F8" w:rsidRDefault="00AD22BD" w:rsidP="0076770B">
      <w:pPr>
        <w:spacing w:after="0"/>
        <w:jc w:val="both"/>
        <w:rPr>
          <w:rFonts w:ascii="Times New Roman" w:hAnsi="Times New Roman" w:cs="Times New Roman"/>
          <w:sz w:val="24"/>
          <w:szCs w:val="24"/>
        </w:rPr>
      </w:pPr>
      <w:r w:rsidRPr="00CD36F8">
        <w:rPr>
          <w:rFonts w:ascii="Times New Roman" w:hAnsi="Times New Roman" w:cs="Times New Roman"/>
          <w:sz w:val="24"/>
          <w:szCs w:val="24"/>
        </w:rPr>
        <w:t>- Устава</w:t>
      </w:r>
      <w:r w:rsidR="00362A48" w:rsidRPr="00CD36F8">
        <w:rPr>
          <w:rFonts w:ascii="Times New Roman" w:hAnsi="Times New Roman" w:cs="Times New Roman"/>
          <w:sz w:val="24"/>
          <w:szCs w:val="24"/>
        </w:rPr>
        <w:t xml:space="preserve"> Муниципального казённого общеобразовательного учреждения «Аджидадинская средняя общеобразовательная школа</w:t>
      </w:r>
      <w:r w:rsidR="001E432B" w:rsidRPr="00CD36F8">
        <w:rPr>
          <w:rFonts w:ascii="Times New Roman" w:hAnsi="Times New Roman" w:cs="Times New Roman"/>
          <w:sz w:val="24"/>
          <w:szCs w:val="24"/>
        </w:rPr>
        <w:t>»</w:t>
      </w:r>
      <w:r w:rsidR="00362A48" w:rsidRPr="00CD36F8">
        <w:rPr>
          <w:rFonts w:ascii="Times New Roman" w:hAnsi="Times New Roman" w:cs="Times New Roman"/>
          <w:sz w:val="24"/>
          <w:szCs w:val="24"/>
        </w:rPr>
        <w:t xml:space="preserve"> имени Аджаматова Багаутдина Арсланалиевича</w:t>
      </w:r>
      <w:r w:rsidR="00A0282E" w:rsidRPr="00CD36F8">
        <w:rPr>
          <w:rFonts w:ascii="Times New Roman" w:hAnsi="Times New Roman" w:cs="Times New Roman"/>
          <w:sz w:val="24"/>
          <w:szCs w:val="24"/>
        </w:rPr>
        <w:t xml:space="preserve"> Кумторкалинского района Республики Дагестан</w:t>
      </w:r>
      <w:r w:rsidR="001E432B" w:rsidRPr="00CD36F8">
        <w:rPr>
          <w:rFonts w:ascii="Times New Roman" w:hAnsi="Times New Roman" w:cs="Times New Roman"/>
          <w:sz w:val="24"/>
          <w:szCs w:val="24"/>
        </w:rPr>
        <w:t>.</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Настоящая Программа представляет собой открытый для всех субъектов</w:t>
      </w:r>
    </w:p>
    <w:p w:rsidR="001E432B" w:rsidRPr="00CD36F8" w:rsidRDefault="001E432B" w:rsidP="001E432B">
      <w:pPr>
        <w:spacing w:after="0"/>
        <w:jc w:val="both"/>
        <w:rPr>
          <w:rFonts w:ascii="Times New Roman" w:hAnsi="Times New Roman" w:cs="Times New Roman"/>
          <w:sz w:val="24"/>
          <w:szCs w:val="24"/>
        </w:rPr>
      </w:pPr>
      <w:r w:rsidRPr="00CD36F8">
        <w:rPr>
          <w:rFonts w:ascii="Times New Roman" w:hAnsi="Times New Roman" w:cs="Times New Roman"/>
          <w:sz w:val="24"/>
          <w:szCs w:val="24"/>
        </w:rPr>
        <w:t>образовательной деятельности документ, который дает представление о направлениях и содержании воспита</w:t>
      </w:r>
      <w:r w:rsidR="00892704" w:rsidRPr="00CD36F8">
        <w:rPr>
          <w:rFonts w:ascii="Times New Roman" w:hAnsi="Times New Roman" w:cs="Times New Roman"/>
          <w:sz w:val="24"/>
          <w:szCs w:val="24"/>
        </w:rPr>
        <w:t>тельной работы МКОУ   «Аджидадинская СОШ</w:t>
      </w:r>
      <w:r w:rsidRPr="00CD36F8">
        <w:rPr>
          <w:rFonts w:ascii="Times New Roman" w:hAnsi="Times New Roman" w:cs="Times New Roman"/>
          <w:sz w:val="24"/>
          <w:szCs w:val="24"/>
        </w:rPr>
        <w:t>».</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центре рабочей программы воспитания находится личностное развитиеобучающихся,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станетприобщение обучающихся к традиционным духовным ценностям, правилам и нормам поведения в обществе.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Рабо</w:t>
      </w:r>
      <w:r w:rsidR="006D1E32" w:rsidRPr="00CD36F8">
        <w:rPr>
          <w:rFonts w:ascii="Times New Roman" w:hAnsi="Times New Roman" w:cs="Times New Roman"/>
          <w:sz w:val="24"/>
          <w:szCs w:val="24"/>
        </w:rPr>
        <w:t>чая программа воспитания МКОУ «Аджидадинская СОШ</w:t>
      </w:r>
      <w:r w:rsidRPr="00CD36F8">
        <w:rPr>
          <w:rFonts w:ascii="Times New Roman" w:hAnsi="Times New Roman" w:cs="Times New Roman"/>
          <w:sz w:val="24"/>
          <w:szCs w:val="24"/>
        </w:rPr>
        <w:t>» содержит четыре раздела: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1. Осо</w:t>
      </w:r>
      <w:r w:rsidR="006D1E32" w:rsidRPr="00CD36F8">
        <w:rPr>
          <w:rFonts w:ascii="Times New Roman" w:hAnsi="Times New Roman" w:cs="Times New Roman"/>
          <w:sz w:val="24"/>
          <w:szCs w:val="24"/>
        </w:rPr>
        <w:t>бенности организуемого в МКОУ «Аджидадинская СОШ</w:t>
      </w:r>
      <w:r w:rsidRPr="00CD36F8">
        <w:rPr>
          <w:rFonts w:ascii="Times New Roman" w:hAnsi="Times New Roman" w:cs="Times New Roman"/>
          <w:sz w:val="24"/>
          <w:szCs w:val="24"/>
        </w:rPr>
        <w:t>» воспитательного процесса.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2. Цели и задачи воспитания.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3. Виды, формы и содержание деятельности.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4. Основные направлениясамоанализа воспитательной работы (мониторинг).</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«Особенности организ</w:t>
      </w:r>
      <w:r w:rsidR="006D1E32" w:rsidRPr="00CD36F8">
        <w:rPr>
          <w:rFonts w:ascii="Times New Roman" w:hAnsi="Times New Roman" w:cs="Times New Roman"/>
          <w:sz w:val="24"/>
          <w:szCs w:val="24"/>
        </w:rPr>
        <w:t xml:space="preserve">уемого воспитательного процесса» в МКОУ  «Аджидадинская СОШ» </w:t>
      </w:r>
      <w:r w:rsidRPr="00CD36F8">
        <w:rPr>
          <w:rFonts w:ascii="Times New Roman" w:hAnsi="Times New Roman" w:cs="Times New Roman"/>
          <w:sz w:val="24"/>
          <w:szCs w:val="24"/>
        </w:rPr>
        <w:t>представлена специфика деятельности образовательной организации в сфере воспитания.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lastRenderedPageBreak/>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«Виды, формы и содержание деятельности» показано,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Инвариантными модулями являются: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«Классное руководство»,</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«Школьный урок»,</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«Курсы внеурочной деятельности»,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«Самоуправление»,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«Профориентация»,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«Работа с родителями».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Вариативными модулями являются: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«Ключевые общешкольные дела»,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«Юные патриоты России»,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«Я выбираю жизнь»,</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«Этнокультурное воспитание»,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«Дополнительное образование»,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«Детские общественные объединения»,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«Волонтерская деятельность».</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«Основные направления самоанализа воспитательной работы» показано, каким образом в образовательной организации осуществляется самоанализ проводимой в ней воспитательной работы.</w:t>
      </w:r>
      <w:r w:rsidRPr="00CD36F8">
        <w:rPr>
          <w:rFonts w:ascii="Times New Roman" w:hAnsi="Times New Roman" w:cs="Times New Roman"/>
          <w:sz w:val="24"/>
          <w:szCs w:val="24"/>
        </w:rPr>
        <w:br/>
        <w:t>В данном разделе представлен перечень основных направлений мониторинга.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 рабочей программе воспитания прилагается ежегодный календарный план воспитательной работы.</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Настоящая Программа является общедоступным документом для ознакомления обучающихся и их родителей (законных представителей), подлежит размеще</w:t>
      </w:r>
      <w:r w:rsidR="006D1E32" w:rsidRPr="00CD36F8">
        <w:rPr>
          <w:rFonts w:ascii="Times New Roman" w:hAnsi="Times New Roman" w:cs="Times New Roman"/>
          <w:sz w:val="24"/>
          <w:szCs w:val="24"/>
        </w:rPr>
        <w:t>нию на официальном сайте МКОУ «Аджидадинская СОШ</w:t>
      </w:r>
      <w:r w:rsidRPr="00CD36F8">
        <w:rPr>
          <w:rFonts w:ascii="Times New Roman" w:hAnsi="Times New Roman" w:cs="Times New Roman"/>
          <w:sz w:val="24"/>
          <w:szCs w:val="24"/>
        </w:rPr>
        <w:t>» в сети Интернет.</w:t>
      </w:r>
    </w:p>
    <w:p w:rsidR="00D33FE1" w:rsidRPr="00CD36F8" w:rsidRDefault="00D33FE1" w:rsidP="00C474CD">
      <w:pPr>
        <w:spacing w:after="0" w:line="294" w:lineRule="atLeast"/>
        <w:jc w:val="center"/>
        <w:rPr>
          <w:rFonts w:ascii="Times New Roman" w:eastAsia="Times New Roman" w:hAnsi="Times New Roman" w:cs="Times New Roman"/>
          <w:b/>
          <w:bCs/>
          <w:color w:val="000000"/>
          <w:sz w:val="24"/>
          <w:szCs w:val="24"/>
          <w:shd w:val="clear" w:color="auto" w:fill="FFFFFF"/>
          <w:lang w:eastAsia="ru-RU"/>
        </w:rPr>
      </w:pPr>
    </w:p>
    <w:p w:rsidR="007063EB" w:rsidRPr="00CD36F8" w:rsidRDefault="007063EB"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shd w:val="clear" w:color="auto" w:fill="FFFFFF"/>
          <w:lang w:eastAsia="ru-RU"/>
        </w:rPr>
        <w:t xml:space="preserve">1. ОСОБЕННОСТИ ОРГАНИЗУЕМОГО В </w:t>
      </w:r>
      <w:r w:rsidR="00C75BDB" w:rsidRPr="00CD36F8">
        <w:rPr>
          <w:rFonts w:ascii="Times New Roman" w:eastAsia="Times New Roman" w:hAnsi="Times New Roman" w:cs="Times New Roman"/>
          <w:b/>
          <w:bCs/>
          <w:color w:val="000000"/>
          <w:sz w:val="24"/>
          <w:szCs w:val="24"/>
          <w:shd w:val="clear" w:color="auto" w:fill="FFFFFF"/>
          <w:lang w:eastAsia="ru-RU"/>
        </w:rPr>
        <w:t>МКОУ «АДЖИДАДИНСКАЯ СОШ»</w:t>
      </w:r>
      <w:r w:rsidRPr="00CD36F8">
        <w:rPr>
          <w:rFonts w:ascii="Times New Roman" w:eastAsia="Times New Roman" w:hAnsi="Times New Roman" w:cs="Times New Roman"/>
          <w:b/>
          <w:bCs/>
          <w:color w:val="000000"/>
          <w:sz w:val="24"/>
          <w:szCs w:val="24"/>
          <w:shd w:val="clear" w:color="auto" w:fill="FFFFFF"/>
          <w:lang w:eastAsia="ru-RU"/>
        </w:rPr>
        <w:t>ВОСПИТАТЕЛЬНОГО ПРОЦЕССА</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Поиск новых путей эффективной организации</w:t>
      </w:r>
      <w:r w:rsidR="00D33FE1" w:rsidRPr="00CD36F8">
        <w:rPr>
          <w:rFonts w:ascii="Times New Roman" w:eastAsia="Times New Roman" w:hAnsi="Times New Roman" w:cs="Times New Roman"/>
          <w:color w:val="000000"/>
          <w:sz w:val="24"/>
          <w:szCs w:val="24"/>
          <w:lang w:eastAsia="ru-RU"/>
        </w:rPr>
        <w:t xml:space="preserve"> воспитательного процесса в МКОУ«Аджидадинская</w:t>
      </w:r>
      <w:r w:rsidRPr="00CD36F8">
        <w:rPr>
          <w:rFonts w:ascii="Times New Roman" w:eastAsia="Times New Roman" w:hAnsi="Times New Roman" w:cs="Times New Roman"/>
          <w:color w:val="000000"/>
          <w:sz w:val="24"/>
          <w:szCs w:val="24"/>
          <w:lang w:eastAsia="ru-RU"/>
        </w:rPr>
        <w:t xml:space="preserve"> средняя общеобразовательная школа » обусловлен тем, что государственная стратегия обеспечения роста конкурентоспособности страны, ее успешного и устойчивого развития требует совершенствования человеческого потенциала, определяемого во многом состоянием системы образования.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7063EB" w:rsidRPr="00CD36F8" w:rsidRDefault="00ED6B4E"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Управление воспитательным процессом в МКОУ «Аджидадинская СОШ»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участвуют советы </w:t>
      </w:r>
      <w:r w:rsidRPr="00CD36F8">
        <w:rPr>
          <w:rFonts w:ascii="Times New Roman" w:eastAsia="Times New Roman" w:hAnsi="Times New Roman" w:cs="Times New Roman"/>
          <w:color w:val="000000"/>
          <w:sz w:val="24"/>
          <w:szCs w:val="24"/>
          <w:lang w:eastAsia="ru-RU"/>
        </w:rPr>
        <w:lastRenderedPageBreak/>
        <w:t xml:space="preserve">самоуправления: Совет школы, Общешкольный родительский комитет и Совет старшеклассников.                                                            </w:t>
      </w:r>
      <w:r w:rsidR="00BA547C" w:rsidRPr="00CD36F8">
        <w:rPr>
          <w:rFonts w:ascii="Times New Roman" w:eastAsia="Times New Roman" w:hAnsi="Times New Roman" w:cs="Times New Roman"/>
          <w:color w:val="000000"/>
          <w:sz w:val="24"/>
          <w:szCs w:val="24"/>
          <w:lang w:eastAsia="ru-RU"/>
        </w:rPr>
        <w:t xml:space="preserve"> Основная идея, которой руководствуется педагогический коллектив школы – идея творчества</w:t>
      </w:r>
      <w:r w:rsidR="00CD44F1" w:rsidRPr="00CD36F8">
        <w:rPr>
          <w:rFonts w:ascii="Times New Roman" w:eastAsia="Times New Roman" w:hAnsi="Times New Roman" w:cs="Times New Roman"/>
          <w:color w:val="000000"/>
          <w:sz w:val="24"/>
          <w:szCs w:val="24"/>
          <w:lang w:eastAsia="ru-RU"/>
        </w:rPr>
        <w:t>. Учителя школы уделяют большое внимание воспитанию учащихся,  совершенствованию и обновлению внеклассной воспитательной работы с детьми. В школе успешно функционируют объдинения по интересам, например, физкультурно –</w:t>
      </w:r>
      <w:r w:rsidR="009076B2" w:rsidRPr="00CD36F8">
        <w:rPr>
          <w:rFonts w:ascii="Times New Roman" w:eastAsia="Times New Roman" w:hAnsi="Times New Roman" w:cs="Times New Roman"/>
          <w:color w:val="000000"/>
          <w:sz w:val="24"/>
          <w:szCs w:val="24"/>
          <w:lang w:eastAsia="ru-RU"/>
        </w:rPr>
        <w:t xml:space="preserve"> спортивноепо </w:t>
      </w:r>
      <w:r w:rsidR="00FF0BE1" w:rsidRPr="00CD36F8">
        <w:rPr>
          <w:rFonts w:ascii="Times New Roman" w:eastAsia="Times New Roman" w:hAnsi="Times New Roman" w:cs="Times New Roman"/>
          <w:color w:val="000000"/>
          <w:sz w:val="24"/>
          <w:szCs w:val="24"/>
          <w:lang w:eastAsia="ru-RU"/>
        </w:rPr>
        <w:t>у</w:t>
      </w:r>
      <w:r w:rsidR="00CD44F1" w:rsidRPr="00CD36F8">
        <w:rPr>
          <w:rFonts w:ascii="Times New Roman" w:eastAsia="Times New Roman" w:hAnsi="Times New Roman" w:cs="Times New Roman"/>
          <w:color w:val="000000"/>
          <w:sz w:val="24"/>
          <w:szCs w:val="24"/>
          <w:lang w:eastAsia="ru-RU"/>
        </w:rPr>
        <w:t>шу – саньда, эк</w:t>
      </w:r>
      <w:r w:rsidR="009076B2" w:rsidRPr="00CD36F8">
        <w:rPr>
          <w:rFonts w:ascii="Times New Roman" w:eastAsia="Times New Roman" w:hAnsi="Times New Roman" w:cs="Times New Roman"/>
          <w:color w:val="000000"/>
          <w:sz w:val="24"/>
          <w:szCs w:val="24"/>
          <w:lang w:eastAsia="ru-RU"/>
        </w:rPr>
        <w:t>о</w:t>
      </w:r>
      <w:r w:rsidR="00CD44F1" w:rsidRPr="00CD36F8">
        <w:rPr>
          <w:rFonts w:ascii="Times New Roman" w:eastAsia="Times New Roman" w:hAnsi="Times New Roman" w:cs="Times New Roman"/>
          <w:color w:val="000000"/>
          <w:sz w:val="24"/>
          <w:szCs w:val="24"/>
          <w:lang w:eastAsia="ru-RU"/>
        </w:rPr>
        <w:t>лого –</w:t>
      </w:r>
      <w:r w:rsidR="009076B2" w:rsidRPr="00CD36F8">
        <w:rPr>
          <w:rFonts w:ascii="Times New Roman" w:eastAsia="Times New Roman" w:hAnsi="Times New Roman" w:cs="Times New Roman"/>
          <w:color w:val="000000"/>
          <w:sz w:val="24"/>
          <w:szCs w:val="24"/>
          <w:lang w:eastAsia="ru-RU"/>
        </w:rPr>
        <w:t xml:space="preserve"> биологическое</w:t>
      </w:r>
      <w:r w:rsidR="00CD44F1" w:rsidRPr="00CD36F8">
        <w:rPr>
          <w:rFonts w:ascii="Times New Roman" w:eastAsia="Times New Roman" w:hAnsi="Times New Roman" w:cs="Times New Roman"/>
          <w:color w:val="000000"/>
          <w:sz w:val="24"/>
          <w:szCs w:val="24"/>
          <w:lang w:eastAsia="ru-RU"/>
        </w:rPr>
        <w:t xml:space="preserve"> «Юный эколог», «Краеведение»</w:t>
      </w:r>
      <w:r w:rsidR="009076B2" w:rsidRPr="00CD36F8">
        <w:rPr>
          <w:rFonts w:ascii="Times New Roman" w:eastAsia="Times New Roman" w:hAnsi="Times New Roman" w:cs="Times New Roman"/>
          <w:color w:val="000000"/>
          <w:sz w:val="24"/>
          <w:szCs w:val="24"/>
          <w:lang w:eastAsia="ru-RU"/>
        </w:rPr>
        <w:t>, естественно – научное «Занимательная математика»</w:t>
      </w:r>
      <w:r w:rsidR="00636BDE" w:rsidRPr="00CD36F8">
        <w:rPr>
          <w:rFonts w:ascii="Times New Roman" w:eastAsia="Times New Roman" w:hAnsi="Times New Roman" w:cs="Times New Roman"/>
          <w:color w:val="000000"/>
          <w:sz w:val="24"/>
          <w:szCs w:val="24"/>
          <w:lang w:eastAsia="ru-RU"/>
        </w:rPr>
        <w:t xml:space="preserve"> и т. д.</w:t>
      </w:r>
      <w:r w:rsidR="009076B2" w:rsidRPr="00CD36F8">
        <w:rPr>
          <w:rFonts w:ascii="Times New Roman" w:eastAsia="Times New Roman" w:hAnsi="Times New Roman" w:cs="Times New Roman"/>
          <w:color w:val="000000"/>
          <w:sz w:val="24"/>
          <w:szCs w:val="24"/>
          <w:lang w:eastAsia="ru-RU"/>
        </w:rPr>
        <w:t xml:space="preserve">.                                                                             </w:t>
      </w:r>
      <w:r w:rsidR="004C046F" w:rsidRPr="00CD36F8">
        <w:rPr>
          <w:rFonts w:ascii="Times New Roman" w:eastAsia="Times New Roman" w:hAnsi="Times New Roman" w:cs="Times New Roman"/>
          <w:color w:val="000000"/>
          <w:sz w:val="24"/>
          <w:szCs w:val="24"/>
          <w:lang w:eastAsia="ru-RU"/>
        </w:rPr>
        <w:t>В МКОУ «Аджидадинская СОШ» действует родительский комитет, состоящий из  родителей обучающихся (законных представителей) по одному от каждого класса. Родительский комитет является органом управления МКОУ «Аджидадинская СОШ» без права принятия педагогических решений, координирует деятельность родительской общественности, содействует организации конкурсов, соревнований и других массовых внеклассных и внешкольных мероприятий</w:t>
      </w:r>
      <w:r w:rsidR="001D2298" w:rsidRPr="00CD36F8">
        <w:rPr>
          <w:rFonts w:ascii="Times New Roman" w:eastAsia="Times New Roman" w:hAnsi="Times New Roman" w:cs="Times New Roman"/>
          <w:color w:val="000000"/>
          <w:sz w:val="24"/>
          <w:szCs w:val="24"/>
          <w:lang w:eastAsia="ru-RU"/>
        </w:rPr>
        <w:t>.Таким образом, воспитательная работа в образовательной организации условно разделена на три блока, включающая в себя работу с обучающимися, работу с родителями, при обеспечении согласованности и взаимного дополнения этих блоков.</w:t>
      </w:r>
      <w:r w:rsidR="00584B62" w:rsidRPr="00CD36F8">
        <w:rPr>
          <w:rFonts w:ascii="Times New Roman" w:eastAsia="Times New Roman" w:hAnsi="Times New Roman" w:cs="Times New Roman"/>
          <w:color w:val="000000"/>
          <w:sz w:val="24"/>
          <w:szCs w:val="24"/>
          <w:lang w:eastAsia="ru-RU"/>
        </w:rPr>
        <w:t xml:space="preserve"> Важным является соблюдение условия единства педагогического, родительского и ученического коллектива.</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D33FE1"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Процесс воспитания в МКОУ «Аджидадинская </w:t>
      </w:r>
      <w:r w:rsidR="007063EB" w:rsidRPr="00CD36F8">
        <w:rPr>
          <w:rFonts w:ascii="Times New Roman" w:eastAsia="Times New Roman" w:hAnsi="Times New Roman" w:cs="Times New Roman"/>
          <w:color w:val="000000"/>
          <w:sz w:val="24"/>
          <w:szCs w:val="24"/>
          <w:lang w:eastAsia="ru-RU"/>
        </w:rPr>
        <w:t>СОШ» основывается на следующих принципах взаимодействия педагогов и школьников: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организации основных совместных дел школьников и педагогов как предмета совместной заботы и взрослых, и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системности, целесообразности и нешаблонности воспитания как условий его эффективности.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Основн</w:t>
      </w:r>
      <w:r w:rsidR="00D33FE1" w:rsidRPr="00CD36F8">
        <w:rPr>
          <w:rFonts w:ascii="Times New Roman" w:eastAsia="Times New Roman" w:hAnsi="Times New Roman" w:cs="Times New Roman"/>
          <w:color w:val="000000"/>
          <w:sz w:val="24"/>
          <w:szCs w:val="24"/>
          <w:lang w:eastAsia="ru-RU"/>
        </w:rPr>
        <w:t>ыми традициями воспитания в МКОУ «Аджидадинская</w:t>
      </w:r>
      <w:r w:rsidRPr="00CD36F8">
        <w:rPr>
          <w:rFonts w:ascii="Times New Roman" w:eastAsia="Times New Roman" w:hAnsi="Times New Roman" w:cs="Times New Roman"/>
          <w:color w:val="000000"/>
          <w:sz w:val="24"/>
          <w:szCs w:val="24"/>
          <w:lang w:eastAsia="ru-RU"/>
        </w:rPr>
        <w:t xml:space="preserve"> СОШ» являются: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годовой цикл ключевых общешкольных дел, связанных с важнейшими историческими датами и направлениями воспитательной деятельности, являющихся приоритетными для школы, через которые осуществляется интеграция воспитательных усилий педагогов.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 проведении общешкольных дел присутствует дружественная соревно-вательность между классами и максимально поощряется конструктивное межклассное и межвозрастное взаимодействие школьников;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педагоги школы ориентированы на формирование коллективов в рамках шк</w:t>
      </w:r>
      <w:r w:rsidR="00FF0BE1" w:rsidRPr="00CD36F8">
        <w:rPr>
          <w:rFonts w:ascii="Times New Roman" w:eastAsia="Times New Roman" w:hAnsi="Times New Roman" w:cs="Times New Roman"/>
          <w:color w:val="000000"/>
          <w:sz w:val="24"/>
          <w:szCs w:val="24"/>
          <w:lang w:eastAsia="ru-RU"/>
        </w:rPr>
        <w:t>ольных классов, кружков,</w:t>
      </w:r>
      <w:r w:rsidRPr="00CD36F8">
        <w:rPr>
          <w:rFonts w:ascii="Times New Roman" w:eastAsia="Times New Roman" w:hAnsi="Times New Roman" w:cs="Times New Roman"/>
          <w:color w:val="000000"/>
          <w:sz w:val="24"/>
          <w:szCs w:val="24"/>
          <w:lang w:eastAsia="ru-RU"/>
        </w:rPr>
        <w:t xml:space="preserve"> секций и иных детских объединений, на установление в них доброжелательных и товарищеских взаимоотношений;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063EB" w:rsidRPr="00CD36F8" w:rsidRDefault="007063EB" w:rsidP="00C474CD">
      <w:pPr>
        <w:spacing w:after="0" w:line="240" w:lineRule="auto"/>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2. ЦЕЛЬ И ЗАДАЧИ ВОСПИТАНИЯ</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соответствии с Концепцией духовно-нравственного воспитания российских школьников, современный национальный</w:t>
      </w:r>
      <w:r w:rsidRPr="00CD36F8">
        <w:rPr>
          <w:rFonts w:ascii="Times New Roman" w:eastAsia="Times New Roman" w:hAnsi="Times New Roman" w:cs="Times New Roman"/>
          <w:b/>
          <w:bCs/>
          <w:color w:val="000000"/>
          <w:sz w:val="24"/>
          <w:szCs w:val="24"/>
          <w:lang w:eastAsia="ru-RU"/>
        </w:rPr>
        <w:t> </w:t>
      </w:r>
      <w:r w:rsidRPr="00CD36F8">
        <w:rPr>
          <w:rFonts w:ascii="Times New Roman" w:eastAsia="Times New Roman" w:hAnsi="Times New Roman" w:cs="Times New Roman"/>
          <w:color w:val="000000"/>
          <w:sz w:val="24"/>
          <w:szCs w:val="24"/>
          <w:lang w:eastAsia="ru-RU"/>
        </w:rPr>
        <w:t>идеал личности,</w:t>
      </w:r>
      <w:r w:rsidRPr="00CD36F8">
        <w:rPr>
          <w:rFonts w:ascii="Times New Roman" w:eastAsia="Times New Roman" w:hAnsi="Times New Roman" w:cs="Times New Roman"/>
          <w:b/>
          <w:bCs/>
          <w:i/>
          <w:iCs/>
          <w:color w:val="000000"/>
          <w:sz w:val="24"/>
          <w:szCs w:val="24"/>
          <w:lang w:eastAsia="ru-RU"/>
        </w:rPr>
        <w:t> </w:t>
      </w:r>
      <w:r w:rsidRPr="00CD36F8">
        <w:rPr>
          <w:rFonts w:ascii="Times New Roman" w:eastAsia="Times New Roman" w:hAnsi="Times New Roman" w:cs="Times New Roman"/>
          <w:color w:val="000000"/>
          <w:sz w:val="24"/>
          <w:szCs w:val="24"/>
          <w:lang w:eastAsia="ru-RU"/>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CD36F8">
        <w:rPr>
          <w:rFonts w:ascii="Times New Roman" w:eastAsia="Times New Roman" w:hAnsi="Times New Roman" w:cs="Times New Roman"/>
          <w:b/>
          <w:bCs/>
          <w:i/>
          <w:iCs/>
          <w:color w:val="000000"/>
          <w:sz w:val="24"/>
          <w:szCs w:val="24"/>
          <w:lang w:eastAsia="ru-RU"/>
        </w:rPr>
        <w:t>цель</w:t>
      </w:r>
      <w:r w:rsidRPr="00CD36F8">
        <w:rPr>
          <w:rFonts w:ascii="Times New Roman" w:eastAsia="Times New Roman" w:hAnsi="Times New Roman" w:cs="Times New Roman"/>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воспитания</w:t>
      </w:r>
      <w:r w:rsidRPr="00CD36F8">
        <w:rPr>
          <w:rFonts w:ascii="Times New Roman" w:eastAsia="Times New Roman" w:hAnsi="Times New Roman" w:cs="Times New Roman"/>
          <w:color w:val="000000"/>
          <w:sz w:val="24"/>
          <w:szCs w:val="24"/>
          <w:lang w:eastAsia="ru-RU"/>
        </w:rPr>
        <w:t> в общеобразовательной организации – личностное развитие школьников, проявляющееся: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в развитии их позитивных отношений к этим общественным ценностям (то есть в развитии их социально значимых 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Конкретизация общей цели воспитания применительно к возрастным особенностям школьников позволяет выделить в ней следующие </w:t>
      </w:r>
      <w:r w:rsidRPr="00CD36F8">
        <w:rPr>
          <w:rFonts w:ascii="Times New Roman" w:eastAsia="Times New Roman" w:hAnsi="Times New Roman" w:cs="Times New Roman"/>
          <w:b/>
          <w:bCs/>
          <w:i/>
          <w:iCs/>
          <w:color w:val="000000"/>
          <w:sz w:val="24"/>
          <w:szCs w:val="24"/>
          <w:lang w:eastAsia="ru-RU"/>
        </w:rPr>
        <w:t>целевые</w:t>
      </w:r>
      <w:r w:rsidRPr="00CD36F8">
        <w:rPr>
          <w:rFonts w:ascii="Times New Roman" w:eastAsia="Times New Roman" w:hAnsi="Times New Roman" w:cs="Times New Roman"/>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приоритеты,</w:t>
      </w:r>
      <w:r w:rsidRPr="00CD36F8">
        <w:rPr>
          <w:rFonts w:ascii="Times New Roman" w:eastAsia="Times New Roman" w:hAnsi="Times New Roman" w:cs="Times New Roman"/>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соответствующие трем уровням общего образования: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1.</w:t>
      </w:r>
      <w:r w:rsidRPr="00CD36F8">
        <w:rPr>
          <w:rFonts w:ascii="Times New Roman" w:eastAsia="Times New Roman" w:hAnsi="Times New Roman" w:cs="Times New Roman"/>
          <w:color w:val="000000"/>
          <w:sz w:val="24"/>
          <w:szCs w:val="24"/>
          <w:lang w:eastAsia="ru-RU"/>
        </w:rPr>
        <w:t> В воспитании детей младшего школьного возраста (</w:t>
      </w:r>
      <w:r w:rsidRPr="00CD36F8">
        <w:rPr>
          <w:rFonts w:ascii="Times New Roman" w:eastAsia="Times New Roman" w:hAnsi="Times New Roman" w:cs="Times New Roman"/>
          <w:b/>
          <w:bCs/>
          <w:i/>
          <w:iCs/>
          <w:color w:val="000000"/>
          <w:sz w:val="24"/>
          <w:szCs w:val="24"/>
          <w:lang w:eastAsia="ru-RU"/>
        </w:rPr>
        <w:t>уровень начального общего образования</w:t>
      </w:r>
      <w:r w:rsidRPr="00CD36F8">
        <w:rPr>
          <w:rFonts w:ascii="Times New Roman" w:eastAsia="Times New Roman" w:hAnsi="Times New Roman" w:cs="Times New Roman"/>
          <w:color w:val="000000"/>
          <w:sz w:val="24"/>
          <w:szCs w:val="24"/>
          <w:lang w:eastAsia="ru-RU"/>
        </w:rPr>
        <w:t>)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трудолюбивым, следуя принципу «делу — время, потехе — час» как в учебных занятиях, так и в домашних делах;</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знать и любить свою Родину – свой</w:t>
      </w:r>
      <w:r w:rsidR="00FF0BE1" w:rsidRPr="00CD36F8">
        <w:rPr>
          <w:rFonts w:ascii="Times New Roman" w:eastAsia="Times New Roman" w:hAnsi="Times New Roman" w:cs="Times New Roman"/>
          <w:color w:val="000000"/>
          <w:sz w:val="24"/>
          <w:szCs w:val="24"/>
          <w:lang w:eastAsia="ru-RU"/>
        </w:rPr>
        <w:t xml:space="preserve"> родной дом, двор, улицу, </w:t>
      </w:r>
      <w:r w:rsidRPr="00CD36F8">
        <w:rPr>
          <w:rFonts w:ascii="Times New Roman" w:eastAsia="Times New Roman" w:hAnsi="Times New Roman" w:cs="Times New Roman"/>
          <w:color w:val="000000"/>
          <w:sz w:val="24"/>
          <w:szCs w:val="24"/>
          <w:lang w:eastAsia="ru-RU"/>
        </w:rPr>
        <w:t xml:space="preserve"> село, свою страну;</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проявлять миролюбие — не затевать конфликтов и стремиться решать спорные вопросы, не прибегая к силе;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стремиться узнавать что-то новое, проявлять любознательность, ценить знания;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вежливым и опрятным, скромным и приветливым;</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соблюдать правила личной гигиены, режим дня, вести здоровый образ жизни;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2.</w:t>
      </w:r>
      <w:r w:rsidRPr="00CD36F8">
        <w:rPr>
          <w:rFonts w:ascii="Times New Roman" w:eastAsia="Times New Roman" w:hAnsi="Times New Roman" w:cs="Times New Roman"/>
          <w:color w:val="000000"/>
          <w:sz w:val="24"/>
          <w:szCs w:val="24"/>
          <w:lang w:eastAsia="ru-RU"/>
        </w:rPr>
        <w:t> В воспитании детей подросткового возраста (</w:t>
      </w:r>
      <w:r w:rsidRPr="00CD36F8">
        <w:rPr>
          <w:rFonts w:ascii="Times New Roman" w:eastAsia="Times New Roman" w:hAnsi="Times New Roman" w:cs="Times New Roman"/>
          <w:b/>
          <w:bCs/>
          <w:i/>
          <w:iCs/>
          <w:color w:val="000000"/>
          <w:sz w:val="24"/>
          <w:szCs w:val="24"/>
          <w:lang w:eastAsia="ru-RU"/>
        </w:rPr>
        <w:t>уровень основного общего образования</w:t>
      </w:r>
      <w:r w:rsidRPr="00CD36F8">
        <w:rPr>
          <w:rFonts w:ascii="Times New Roman" w:eastAsia="Times New Roman" w:hAnsi="Times New Roman" w:cs="Times New Roman"/>
          <w:color w:val="000000"/>
          <w:sz w:val="24"/>
          <w:szCs w:val="24"/>
          <w:lang w:eastAsia="ru-RU"/>
        </w:rPr>
        <w:t>)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семье как главной опоре в жизни человека и источнику его счастья;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здоровью как залогу долгой и активной жизни человека, его хорошего настроения и оптимистичного взгляда на мир;</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самим себе как хозяевам своей судьбы, самоопределяющимся и самореализующимся личностям, отвечающим за свое собственное будущее.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3</w:t>
      </w:r>
      <w:r w:rsidRPr="00CD36F8">
        <w:rPr>
          <w:rFonts w:ascii="Times New Roman" w:eastAsia="Times New Roman" w:hAnsi="Times New Roman" w:cs="Times New Roman"/>
          <w:color w:val="000000"/>
          <w:sz w:val="24"/>
          <w:szCs w:val="24"/>
          <w:lang w:eastAsia="ru-RU"/>
        </w:rPr>
        <w:t>. В воспитании детей юношеского возраста (</w:t>
      </w:r>
      <w:r w:rsidRPr="00CD36F8">
        <w:rPr>
          <w:rFonts w:ascii="Times New Roman" w:eastAsia="Times New Roman" w:hAnsi="Times New Roman" w:cs="Times New Roman"/>
          <w:b/>
          <w:bCs/>
          <w:i/>
          <w:iCs/>
          <w:color w:val="000000"/>
          <w:sz w:val="24"/>
          <w:szCs w:val="24"/>
          <w:lang w:eastAsia="ru-RU"/>
        </w:rPr>
        <w:t>уровень среднего общего образования</w:t>
      </w:r>
      <w:r w:rsidRPr="00CD36F8">
        <w:rPr>
          <w:rFonts w:ascii="Times New Roman" w:eastAsia="Times New Roman" w:hAnsi="Times New Roman" w:cs="Times New Roman"/>
          <w:color w:val="000000"/>
          <w:sz w:val="24"/>
          <w:szCs w:val="24"/>
          <w:lang w:eastAsia="ru-RU"/>
        </w:rPr>
        <w:t>) таким приоритетом является создание благоприятных условий для приобретения школьниками опыта осуществления социально значимых дел.</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дел, направленных на заботу о своей семье, родных и близких;</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трудовой опыт, опыт участия в производственной практике;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дел, направленных на пользу своему родному городу или селу, стране в целом, опыт деятельного выражения собственной гражданской позиции;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природоохранных дел;</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разрешения возникающих конфликтных ситуаций в школе, дома или на улице;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самостоятельного приобретения новых знаний, проведения научных исследований, опыт проектной деятельности;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ведения здорового образа жизни и заботы о здоровье других людей;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оказания помощи окружающим, заботы о малышах или пожилых людях, волонтерский опыт;</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самопознания и самоанализа, опыт социально приемлемого самовыражения и самореализации.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Добросовестная работа педагогов, направленная на достижение поставленной цели,</w:t>
      </w:r>
      <w:r w:rsidRPr="00CD36F8">
        <w:rPr>
          <w:rFonts w:ascii="Times New Roman" w:eastAsia="Times New Roman" w:hAnsi="Times New Roman" w:cs="Times New Roman"/>
          <w:bCs/>
          <w:i/>
          <w:iCs/>
          <w:color w:val="000000"/>
          <w:sz w:val="24"/>
          <w:szCs w:val="24"/>
          <w:lang w:eastAsia="ru-RU"/>
        </w:rPr>
        <w:t> позволит ребенку</w:t>
      </w:r>
      <w:r w:rsidRPr="00CD36F8">
        <w:rPr>
          <w:rFonts w:ascii="Times New Roman" w:eastAsia="Times New Roman" w:hAnsi="Times New Roman" w:cs="Times New Roman"/>
          <w:color w:val="000000"/>
          <w:sz w:val="24"/>
          <w:szCs w:val="24"/>
          <w:lang w:eastAsia="ru-RU"/>
        </w:rPr>
        <w:t>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Достижению поставленной цели воспитания школьников будет способствовать решение следующих основных </w:t>
      </w:r>
      <w:r w:rsidRPr="00CD36F8">
        <w:rPr>
          <w:rFonts w:ascii="Times New Roman" w:eastAsia="Times New Roman" w:hAnsi="Times New Roman" w:cs="Times New Roman"/>
          <w:b/>
          <w:bCs/>
          <w:i/>
          <w:iCs/>
          <w:color w:val="000000"/>
          <w:sz w:val="24"/>
          <w:szCs w:val="24"/>
          <w:lang w:eastAsia="ru-RU"/>
        </w:rPr>
        <w:t>задач</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инициировать и поддерживать ученическое самоуправление – как на уровне школы, так и на уровне классных сообществ;</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поддерживать деятельность функционирующих на базе школы детских общественных объединений и организаций;</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организовывать для школьников экскурсии, экспедиции, походы и реализовывать их воспитательный потенциал;</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организовывать профориентационную работу со школьниками;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организовать работу школьных бумажных и электронных медиа, реализовывать их воспитательный потенциал;</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развивать предметно-эстетическую среду школы и реализовывать ее воспитательные возможности;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br/>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br/>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3. ВИДЫ, ФОРМЫ И СОДЕРЖАНИЕ ДЕЯТЕЛЬНОСТИ</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Times New Roman" w:eastAsia="Times New Roman" w:hAnsi="Times New Roman" w:cs="Times New Roman"/>
          <w:color w:val="000000"/>
          <w:sz w:val="24"/>
          <w:szCs w:val="24"/>
          <w:lang w:eastAsia="ru-RU"/>
        </w:rPr>
      </w:pPr>
      <w:r w:rsidRPr="00CD36F8">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B1FFC" w:rsidRPr="00CD36F8" w:rsidRDefault="006B1FFC" w:rsidP="00C474CD">
      <w:pPr>
        <w:spacing w:after="0" w:line="294" w:lineRule="atLeast"/>
        <w:rPr>
          <w:rFonts w:ascii="Times New Roman" w:eastAsia="Times New Roman" w:hAnsi="Times New Roman" w:cs="Times New Roman"/>
          <w:color w:val="000000"/>
          <w:sz w:val="24"/>
          <w:szCs w:val="24"/>
          <w:lang w:eastAsia="ru-RU"/>
        </w:rPr>
      </w:pPr>
    </w:p>
    <w:p w:rsidR="00584B62" w:rsidRPr="00CD36F8" w:rsidRDefault="00584B62" w:rsidP="00C474CD">
      <w:pPr>
        <w:spacing w:after="0" w:line="294" w:lineRule="atLeast"/>
        <w:rPr>
          <w:rFonts w:ascii="Arial" w:eastAsia="Times New Roman" w:hAnsi="Arial" w:cs="Arial"/>
          <w:sz w:val="24"/>
          <w:szCs w:val="24"/>
          <w:lang w:eastAsia="ru-RU"/>
        </w:rPr>
      </w:pPr>
      <w:r w:rsidRPr="00CD36F8">
        <w:rPr>
          <w:rFonts w:ascii="Times New Roman" w:eastAsia="Times New Roman" w:hAnsi="Times New Roman" w:cs="Times New Roman"/>
          <w:sz w:val="24"/>
          <w:szCs w:val="24"/>
          <w:lang w:eastAsia="ru-RU"/>
        </w:rPr>
        <w:t>3.1. Инвариантные модули</w:t>
      </w:r>
    </w:p>
    <w:p w:rsidR="007063EB" w:rsidRPr="00CD36F8" w:rsidRDefault="007063EB" w:rsidP="00C474CD">
      <w:pPr>
        <w:spacing w:after="0" w:line="294" w:lineRule="atLeast"/>
        <w:jc w:val="center"/>
        <w:rPr>
          <w:rFonts w:ascii="Arial" w:eastAsia="Times New Roman" w:hAnsi="Arial" w:cs="Arial"/>
          <w:sz w:val="24"/>
          <w:szCs w:val="24"/>
          <w:lang w:eastAsia="ru-RU"/>
        </w:rPr>
      </w:pPr>
    </w:p>
    <w:p w:rsidR="00584B62" w:rsidRPr="00CD36F8" w:rsidRDefault="007063EB" w:rsidP="00584B62">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3.1.</w:t>
      </w:r>
      <w:r w:rsidR="00584B62" w:rsidRPr="00CD36F8">
        <w:rPr>
          <w:rFonts w:ascii="Times New Roman" w:eastAsia="Times New Roman" w:hAnsi="Times New Roman" w:cs="Times New Roman"/>
          <w:b/>
          <w:bCs/>
          <w:color w:val="000000"/>
          <w:sz w:val="24"/>
          <w:szCs w:val="24"/>
          <w:lang w:eastAsia="ru-RU"/>
        </w:rPr>
        <w:t>1.  Модуль «Классное руководство и наставничество»</w:t>
      </w:r>
    </w:p>
    <w:p w:rsidR="006B1FFC" w:rsidRPr="00CD36F8" w:rsidRDefault="006B1FFC" w:rsidP="00584B62">
      <w:pPr>
        <w:spacing w:after="0" w:line="294" w:lineRule="atLeast"/>
        <w:rPr>
          <w:rFonts w:ascii="Times New Roman" w:eastAsia="Times New Roman" w:hAnsi="Times New Roman" w:cs="Times New Roman"/>
          <w:color w:val="000000"/>
          <w:sz w:val="24"/>
          <w:szCs w:val="24"/>
          <w:lang w:eastAsia="ru-RU"/>
        </w:rPr>
      </w:pPr>
    </w:p>
    <w:p w:rsidR="006B1FFC" w:rsidRPr="00CD36F8" w:rsidRDefault="006B1FFC" w:rsidP="00584B62">
      <w:pPr>
        <w:spacing w:after="0" w:line="294" w:lineRule="atLeast"/>
        <w:rPr>
          <w:rFonts w:ascii="Times New Roman" w:eastAsia="Times New Roman" w:hAnsi="Times New Roman" w:cs="Times New Roman"/>
          <w:color w:val="000000"/>
          <w:sz w:val="24"/>
          <w:szCs w:val="24"/>
          <w:lang w:eastAsia="ru-RU"/>
        </w:rPr>
      </w:pP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w:t>
      </w:r>
      <w:r w:rsidRPr="00CD36F8">
        <w:rPr>
          <w:rFonts w:ascii="Times New Roman" w:eastAsia="Times New Roman" w:hAnsi="Times New Roman" w:cs="Times New Roman"/>
          <w:color w:val="000000"/>
          <w:sz w:val="24"/>
          <w:szCs w:val="24"/>
          <w:lang w:eastAsia="ru-RU"/>
        </w:rPr>
        <w:lastRenderedPageBreak/>
        <w:t>преподающими в данном классе; работу с родителями учащихся или их законными представителями</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Работа с классом:</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инициирование и поддержка</w:t>
      </w:r>
      <w:r w:rsidRPr="00CD36F8">
        <w:rPr>
          <w:rFonts w:ascii="Times New Roman" w:eastAsia="Times New Roman" w:hAnsi="Times New Roman" w:cs="Times New Roman"/>
          <w:color w:val="000000"/>
          <w:sz w:val="24"/>
          <w:szCs w:val="24"/>
          <w:lang w:eastAsia="ru-RU"/>
        </w:rPr>
        <w:t> участия класса в общешкольных ключевых делах, оказание необходимой помощи детям в их подготовке, проведении и анализе;</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организация интересных и полезных для личностного развития ребенка</w:t>
      </w:r>
      <w:r w:rsidRPr="00CD36F8">
        <w:rPr>
          <w:rFonts w:ascii="Times New Roman" w:eastAsia="Times New Roman" w:hAnsi="Times New Roman" w:cs="Times New Roman"/>
          <w:color w:val="000000"/>
          <w:sz w:val="24"/>
          <w:szCs w:val="24"/>
          <w:lang w:eastAsia="ru-RU"/>
        </w:rPr>
        <w:t>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классных часов как часов плодотворного и доверительного общения педагога и школьников</w:t>
      </w:r>
      <w:r w:rsidRPr="00CD36F8">
        <w:rPr>
          <w:rFonts w:ascii="Times New Roman" w:eastAsia="Times New Roman" w:hAnsi="Times New Roman" w:cs="Times New Roman"/>
          <w:color w:val="000000"/>
          <w:sz w:val="24"/>
          <w:szCs w:val="24"/>
          <w:lang w:eastAsia="ru-RU"/>
        </w:rPr>
        <w:t>,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сплочение коллектива</w:t>
      </w:r>
      <w:r w:rsidRPr="00CD36F8">
        <w:rPr>
          <w:rFonts w:ascii="Times New Roman" w:eastAsia="Times New Roman" w:hAnsi="Times New Roman" w:cs="Times New Roman"/>
          <w:color w:val="000000"/>
          <w:sz w:val="24"/>
          <w:szCs w:val="24"/>
          <w:lang w:eastAsia="ru-RU"/>
        </w:rPr>
        <w:t> класса через: игры и тренинги на сплочение и командообразование; празднования в классе дней рождения детей,</w:t>
      </w:r>
      <w:r w:rsidRPr="00CD36F8">
        <w:rPr>
          <w:rFonts w:ascii="Times New Roman" w:eastAsia="Times New Roman" w:hAnsi="Times New Roman" w:cs="Times New Roman"/>
          <w:color w:val="000000"/>
          <w:sz w:val="24"/>
          <w:szCs w:val="24"/>
          <w:u w:val="single"/>
          <w:lang w:eastAsia="ru-RU"/>
        </w:rPr>
        <w:t> </w:t>
      </w:r>
      <w:r w:rsidRPr="00CD36F8">
        <w:rPr>
          <w:rFonts w:ascii="Times New Roman" w:eastAsia="Times New Roman" w:hAnsi="Times New Roman" w:cs="Times New Roman"/>
          <w:color w:val="000000"/>
          <w:sz w:val="24"/>
          <w:szCs w:val="24"/>
          <w:lang w:eastAsia="ru-RU"/>
        </w:rPr>
        <w:t>включающие в себя подготовленные ученическими микрогруппами поздравления, сюрпризы, творческие подарки и розыгрыши; регулярные беседы, дающие каждому школьнику возможность рефлексии собственного участия в жизни класса.</w:t>
      </w:r>
    </w:p>
    <w:p w:rsidR="00584B62" w:rsidRPr="00CD36F8" w:rsidRDefault="00584B62" w:rsidP="00584B62">
      <w:pPr>
        <w:numPr>
          <w:ilvl w:val="0"/>
          <w:numId w:val="9"/>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выработка совместно со школьниками законов класса</w:t>
      </w:r>
      <w:r w:rsidRPr="00CD36F8">
        <w:rPr>
          <w:rFonts w:ascii="Times New Roman" w:eastAsia="Times New Roman" w:hAnsi="Times New Roman" w:cs="Times New Roman"/>
          <w:color w:val="000000"/>
          <w:sz w:val="24"/>
          <w:szCs w:val="24"/>
          <w:lang w:eastAsia="ru-RU"/>
        </w:rPr>
        <w:t>, помогающих детям освоить нормы и правила общения, которым они должны следовать в школе.</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Cs/>
          <w:i/>
          <w:iCs/>
          <w:color w:val="000000"/>
          <w:sz w:val="24"/>
          <w:szCs w:val="24"/>
          <w:lang w:eastAsia="ru-RU"/>
        </w:rPr>
        <w:t>Индивидуальная работа с учащимися:</w:t>
      </w:r>
    </w:p>
    <w:p w:rsidR="00584B62" w:rsidRPr="00CD36F8" w:rsidRDefault="00584B62" w:rsidP="00584B62">
      <w:pPr>
        <w:numPr>
          <w:ilvl w:val="0"/>
          <w:numId w:val="10"/>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изучение особенностей личностного развития </w:t>
      </w:r>
      <w:r w:rsidRPr="00CD36F8">
        <w:rPr>
          <w:rFonts w:ascii="Times New Roman" w:eastAsia="Times New Roman" w:hAnsi="Times New Roman" w:cs="Times New Roman"/>
          <w:color w:val="000000"/>
          <w:sz w:val="24"/>
          <w:szCs w:val="24"/>
          <w:lang w:eastAsia="ru-RU"/>
        </w:rPr>
        <w:t>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584B62" w:rsidRPr="00CD36F8" w:rsidRDefault="00584B62" w:rsidP="00584B62">
      <w:pPr>
        <w:numPr>
          <w:ilvl w:val="0"/>
          <w:numId w:val="10"/>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поддержка ребенка</w:t>
      </w:r>
      <w:r w:rsidRPr="00CD36F8">
        <w:rPr>
          <w:rFonts w:ascii="Times New Roman" w:eastAsia="Times New Roman" w:hAnsi="Times New Roman" w:cs="Times New Roman"/>
          <w:color w:val="000000"/>
          <w:sz w:val="24"/>
          <w:szCs w:val="24"/>
          <w:lang w:eastAsia="ru-RU"/>
        </w:rPr>
        <w:t>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584B62" w:rsidRPr="00CD36F8" w:rsidRDefault="00584B62" w:rsidP="00584B62">
      <w:pPr>
        <w:numPr>
          <w:ilvl w:val="0"/>
          <w:numId w:val="1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индивидуальная работа</w:t>
      </w:r>
      <w:r w:rsidRPr="00CD36F8">
        <w:rPr>
          <w:rFonts w:ascii="Times New Roman" w:eastAsia="Times New Roman" w:hAnsi="Times New Roman" w:cs="Times New Roman"/>
          <w:color w:val="000000"/>
          <w:sz w:val="24"/>
          <w:szCs w:val="24"/>
          <w:lang w:eastAsia="ru-RU"/>
        </w:rPr>
        <w:t>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84B62" w:rsidRPr="00CD36F8" w:rsidRDefault="00584B62" w:rsidP="00584B62">
      <w:pPr>
        <w:numPr>
          <w:ilvl w:val="0"/>
          <w:numId w:val="1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коррекция поведения ребенка</w:t>
      </w:r>
      <w:r w:rsidRPr="00CD36F8">
        <w:rPr>
          <w:rFonts w:ascii="Times New Roman" w:eastAsia="Times New Roman" w:hAnsi="Times New Roman" w:cs="Times New Roman"/>
          <w:color w:val="000000"/>
          <w:sz w:val="24"/>
          <w:szCs w:val="24"/>
          <w:lang w:eastAsia="ru-RU"/>
        </w:rPr>
        <w:t>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Cs/>
          <w:i/>
          <w:iCs/>
          <w:color w:val="000000"/>
          <w:sz w:val="24"/>
          <w:szCs w:val="24"/>
          <w:lang w:eastAsia="ru-RU"/>
        </w:rPr>
        <w:t>Работа с учителями, преподающими в классе:</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регулярные консультации классного руководителя с учителями-предметниками</w:t>
      </w:r>
      <w:r w:rsidRPr="00CD36F8">
        <w:rPr>
          <w:rFonts w:ascii="Times New Roman" w:eastAsia="Times New Roman" w:hAnsi="Times New Roman" w:cs="Times New Roman"/>
          <w:color w:val="000000"/>
          <w:sz w:val="24"/>
          <w:szCs w:val="24"/>
          <w:lang w:eastAsia="ru-RU"/>
        </w:rPr>
        <w:t xml:space="preserve">, направленные на формирование единства мнений и требований педагогов по ключевым </w:t>
      </w:r>
      <w:r w:rsidRPr="00CD36F8">
        <w:rPr>
          <w:rFonts w:ascii="Times New Roman" w:eastAsia="Times New Roman" w:hAnsi="Times New Roman" w:cs="Times New Roman"/>
          <w:color w:val="000000"/>
          <w:sz w:val="24"/>
          <w:szCs w:val="24"/>
          <w:lang w:eastAsia="ru-RU"/>
        </w:rPr>
        <w:lastRenderedPageBreak/>
        <w:t>вопросам воспитания, на предупреждение и разрешение конфликтов между учителями и учащимися;</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мини-педсоветов</w:t>
      </w:r>
      <w:r w:rsidRPr="00CD36F8">
        <w:rPr>
          <w:rFonts w:ascii="Times New Roman" w:eastAsia="Times New Roman" w:hAnsi="Times New Roman" w:cs="Times New Roman"/>
          <w:color w:val="000000"/>
          <w:sz w:val="24"/>
          <w:szCs w:val="24"/>
          <w:lang w:eastAsia="ru-RU"/>
        </w:rPr>
        <w:t>, направленных на решение конкретных проблем класса и интеграцию воспитательных влияний на школьников;</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привлечение учителей к участию во внутриклассных делах</w:t>
      </w:r>
      <w:r w:rsidRPr="00CD36F8">
        <w:rPr>
          <w:rFonts w:ascii="Times New Roman" w:eastAsia="Times New Roman" w:hAnsi="Times New Roman" w:cs="Times New Roman"/>
          <w:color w:val="000000"/>
          <w:sz w:val="24"/>
          <w:szCs w:val="24"/>
          <w:lang w:eastAsia="ru-RU"/>
        </w:rPr>
        <w:t>, дающих педагогам возможность лучше узнавать и понимать своих учеников, увидев их в иной, отличной от учебной, обстановке;</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привлечение учителей к участию в родительских собраниях</w:t>
      </w:r>
      <w:r w:rsidRPr="00CD36F8">
        <w:rPr>
          <w:rFonts w:ascii="Times New Roman" w:eastAsia="Times New Roman" w:hAnsi="Times New Roman" w:cs="Times New Roman"/>
          <w:color w:val="000000"/>
          <w:sz w:val="24"/>
          <w:szCs w:val="24"/>
          <w:lang w:eastAsia="ru-RU"/>
        </w:rPr>
        <w:t> класса для объединения усилий в деле обучения и воспитания детей.</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Cs/>
          <w:i/>
          <w:iCs/>
          <w:color w:val="000000"/>
          <w:sz w:val="24"/>
          <w:szCs w:val="24"/>
          <w:lang w:eastAsia="ru-RU"/>
        </w:rPr>
        <w:t>Работа с родителями учащихся или их законными представителями:</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регулярное информирование</w:t>
      </w:r>
      <w:r w:rsidRPr="00CD36F8">
        <w:rPr>
          <w:rFonts w:ascii="Times New Roman" w:eastAsia="Times New Roman" w:hAnsi="Times New Roman" w:cs="Times New Roman"/>
          <w:color w:val="000000"/>
          <w:sz w:val="24"/>
          <w:szCs w:val="24"/>
          <w:lang w:eastAsia="ru-RU"/>
        </w:rPr>
        <w:t> родителей о школьных успехах и проблемах их детей, о жизни класса в целом;</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помощь родителям</w:t>
      </w:r>
      <w:r w:rsidRPr="00CD36F8">
        <w:rPr>
          <w:rFonts w:ascii="Times New Roman" w:eastAsia="Times New Roman" w:hAnsi="Times New Roman" w:cs="Times New Roman"/>
          <w:color w:val="000000"/>
          <w:sz w:val="24"/>
          <w:szCs w:val="24"/>
          <w:lang w:eastAsia="ru-RU"/>
        </w:rPr>
        <w:t> школьников или их законным представителям в регулировании отношений между ними, администрацией школы и учителями-предметниками;</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организация родительских собраний</w:t>
      </w:r>
      <w:r w:rsidRPr="00CD36F8">
        <w:rPr>
          <w:rFonts w:ascii="Times New Roman" w:eastAsia="Times New Roman" w:hAnsi="Times New Roman" w:cs="Times New Roman"/>
          <w:color w:val="000000"/>
          <w:sz w:val="24"/>
          <w:szCs w:val="24"/>
          <w:lang w:eastAsia="ru-RU"/>
        </w:rPr>
        <w:t>, происходящих в режиме обсуждения наиболее острых проблем обучения и воспитания школьников;</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создание и организация работы родительских комитетов</w:t>
      </w:r>
      <w:r w:rsidRPr="00CD36F8">
        <w:rPr>
          <w:rFonts w:ascii="Times New Roman" w:eastAsia="Times New Roman" w:hAnsi="Times New Roman" w:cs="Times New Roman"/>
          <w:color w:val="000000"/>
          <w:sz w:val="24"/>
          <w:szCs w:val="24"/>
          <w:lang w:eastAsia="ru-RU"/>
        </w:rPr>
        <w:t> классов, участвующих в управлении образовательной организацией и решении вопросов воспитания и обучения их детей;</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привлечение членов семей школьников</w:t>
      </w:r>
      <w:r w:rsidRPr="00CD36F8">
        <w:rPr>
          <w:rFonts w:ascii="Times New Roman" w:eastAsia="Times New Roman" w:hAnsi="Times New Roman" w:cs="Times New Roman"/>
          <w:color w:val="000000"/>
          <w:sz w:val="24"/>
          <w:szCs w:val="24"/>
          <w:lang w:eastAsia="ru-RU"/>
        </w:rPr>
        <w:t> к организации и проведению дел класса;</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организация на базе класса семейных праздников</w:t>
      </w:r>
      <w:r w:rsidRPr="00CD36F8">
        <w:rPr>
          <w:rFonts w:ascii="Times New Roman" w:eastAsia="Times New Roman" w:hAnsi="Times New Roman" w:cs="Times New Roman"/>
          <w:color w:val="000000"/>
          <w:sz w:val="24"/>
          <w:szCs w:val="24"/>
          <w:lang w:eastAsia="ru-RU"/>
        </w:rPr>
        <w:t>, конкурсов, соревнований, направленных на сплочение семьи и школы.</w:t>
      </w:r>
    </w:p>
    <w:p w:rsidR="00584B62" w:rsidRPr="00CD36F8" w:rsidRDefault="00584B62" w:rsidP="00584B62">
      <w:pPr>
        <w:spacing w:after="0" w:line="294" w:lineRule="atLeast"/>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«Ключевые общешкольные дела»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Для этого в образовательной организации используются следующие формы работы:</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На внешкольном уровне:</w:t>
      </w:r>
    </w:p>
    <w:p w:rsidR="007063EB" w:rsidRPr="00CD36F8" w:rsidRDefault="007063EB" w:rsidP="00C474CD">
      <w:pPr>
        <w:numPr>
          <w:ilvl w:val="0"/>
          <w:numId w:val="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CD36F8">
        <w:rPr>
          <w:rFonts w:ascii="Times New Roman" w:eastAsia="Times New Roman" w:hAnsi="Times New Roman" w:cs="Times New Roman"/>
          <w:color w:val="000000"/>
          <w:sz w:val="24"/>
          <w:szCs w:val="24"/>
          <w:u w:val="single"/>
          <w:lang w:eastAsia="ru-RU"/>
        </w:rPr>
        <w:t> </w:t>
      </w:r>
      <w:r w:rsidRPr="00CD36F8">
        <w:rPr>
          <w:rFonts w:ascii="Times New Roman" w:eastAsia="Times New Roman" w:hAnsi="Times New Roman" w:cs="Times New Roman"/>
          <w:color w:val="000000"/>
          <w:sz w:val="24"/>
          <w:szCs w:val="24"/>
          <w:lang w:eastAsia="ru-RU"/>
        </w:rPr>
        <w:t>благотворительная ярмарка «Время делать добро», проекты «Здоровому питанию – зеленый свет», «Открытая библиотека», «Быстрее, выше, сильнее!», «Безопасная дорога», «Твоя жизнь – твой выбор», «Быть достойным», акции «Георгиевская лента.</w:t>
      </w:r>
    </w:p>
    <w:p w:rsidR="007063EB" w:rsidRPr="00CD36F8" w:rsidRDefault="007063EB" w:rsidP="00C474CD">
      <w:pPr>
        <w:numPr>
          <w:ilvl w:val="0"/>
          <w:numId w:val="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района, страны: проект РДШ «Классные встречи», муниципальные и региональные семинары и конференции по обмену передовым опытом воспитательной работы, круглый стол «Делай правильный выбор» с предста</w:t>
      </w:r>
      <w:r w:rsidR="003F30B8" w:rsidRPr="00CD36F8">
        <w:rPr>
          <w:rFonts w:ascii="Times New Roman" w:eastAsia="Times New Roman" w:hAnsi="Times New Roman" w:cs="Times New Roman"/>
          <w:color w:val="000000"/>
          <w:sz w:val="24"/>
          <w:szCs w:val="24"/>
          <w:lang w:eastAsia="ru-RU"/>
        </w:rPr>
        <w:t>вителями ОМВД России Кумторкалинского</w:t>
      </w:r>
      <w:r w:rsidRPr="00CD36F8">
        <w:rPr>
          <w:rFonts w:ascii="Times New Roman" w:eastAsia="Times New Roman" w:hAnsi="Times New Roman" w:cs="Times New Roman"/>
          <w:color w:val="000000"/>
          <w:sz w:val="24"/>
          <w:szCs w:val="24"/>
          <w:lang w:eastAsia="ru-RU"/>
        </w:rPr>
        <w:t xml:space="preserve"> района</w:t>
      </w:r>
      <w:r w:rsidR="003F30B8" w:rsidRPr="00CD36F8">
        <w:rPr>
          <w:rFonts w:ascii="Times New Roman" w:eastAsia="Times New Roman" w:hAnsi="Times New Roman" w:cs="Times New Roman"/>
          <w:color w:val="000000"/>
          <w:sz w:val="24"/>
          <w:szCs w:val="24"/>
          <w:lang w:eastAsia="ru-RU"/>
        </w:rPr>
        <w:t>.</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numPr>
          <w:ilvl w:val="0"/>
          <w:numId w:val="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проводимые для жителей села и организуемые </w:t>
      </w:r>
      <w:r w:rsidRPr="00CD36F8">
        <w:rPr>
          <w:rFonts w:ascii="Times New Roman" w:eastAsia="Times New Roman" w:hAnsi="Times New Roman" w:cs="Times New Roman"/>
          <w:color w:val="000000"/>
          <w:sz w:val="24"/>
          <w:szCs w:val="24"/>
          <w:u w:val="single"/>
          <w:lang w:eastAsia="ru-RU"/>
        </w:rPr>
        <w:t>совместно</w:t>
      </w:r>
      <w:r w:rsidRPr="00CD36F8">
        <w:rPr>
          <w:rFonts w:ascii="Times New Roman" w:eastAsia="Times New Roman" w:hAnsi="Times New Roman" w:cs="Times New Roman"/>
          <w:i/>
          <w:iCs/>
          <w:color w:val="000000"/>
          <w:sz w:val="24"/>
          <w:szCs w:val="24"/>
          <w:lang w:eastAsia="ru-RU"/>
        </w:rPr>
        <w:t> </w:t>
      </w:r>
      <w:r w:rsidRPr="00CD36F8">
        <w:rPr>
          <w:rFonts w:ascii="Times New Roman" w:eastAsia="Times New Roman" w:hAnsi="Times New Roman" w:cs="Times New Roman"/>
          <w:color w:val="000000"/>
          <w:sz w:val="24"/>
          <w:szCs w:val="24"/>
          <w:lang w:eastAsia="ru-RU"/>
        </w:rPr>
        <w:t>с сельским советом(администрацией сельского поселения) ,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«Наша семья – спортивная семья», флешмобы.</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На школьном уровне:</w:t>
      </w:r>
    </w:p>
    <w:p w:rsidR="007063EB" w:rsidRPr="00CD36F8" w:rsidRDefault="007063EB" w:rsidP="00C474CD">
      <w:pPr>
        <w:numPr>
          <w:ilvl w:val="0"/>
          <w:numId w:val="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общешкольные праздники</w:t>
      </w:r>
      <w:r w:rsidRPr="00CD36F8">
        <w:rPr>
          <w:rFonts w:ascii="Times New Roman" w:eastAsia="Times New Roman" w:hAnsi="Times New Roman" w:cs="Times New Roman"/>
          <w:color w:val="000000"/>
          <w:sz w:val="24"/>
          <w:szCs w:val="24"/>
          <w:lang w:eastAsia="ru-RU"/>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063EB" w:rsidRPr="00CD36F8" w:rsidRDefault="007063EB" w:rsidP="00C474CD">
      <w:pPr>
        <w:numPr>
          <w:ilvl w:val="0"/>
          <w:numId w:val="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торжественные ритуалы</w:t>
      </w:r>
      <w:r w:rsidRPr="00CD36F8">
        <w:rPr>
          <w:rFonts w:ascii="Times New Roman" w:eastAsia="Times New Roman" w:hAnsi="Times New Roman" w:cs="Times New Roman"/>
          <w:color w:val="000000"/>
          <w:sz w:val="24"/>
          <w:szCs w:val="24"/>
          <w:lang w:eastAsia="ru-RU"/>
        </w:rPr>
        <w:t> -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вступление в ряды первичного отделения РДШ, церемония вручения аттестатов</w:t>
      </w:r>
      <w:r w:rsidRPr="00CD36F8">
        <w:rPr>
          <w:rFonts w:ascii="Times New Roman" w:eastAsia="Times New Roman" w:hAnsi="Times New Roman" w:cs="Times New Roman"/>
          <w:color w:val="000000"/>
          <w:sz w:val="24"/>
          <w:szCs w:val="24"/>
          <w:u w:val="single"/>
          <w:lang w:eastAsia="ru-RU"/>
        </w:rPr>
        <w:t>;</w:t>
      </w:r>
    </w:p>
    <w:p w:rsidR="007063EB" w:rsidRPr="00CD36F8" w:rsidRDefault="007063EB" w:rsidP="00C474CD">
      <w:pPr>
        <w:numPr>
          <w:ilvl w:val="0"/>
          <w:numId w:val="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Создают в школе атмосферу творчества и неформального общения, способствуют сплочению детского, педагогического и родительского сообществ школы: фестиваль "КВН для всех», выпускные вечера, деловые игры, праздничные концерты, вечера встречи с выпускниками;</w:t>
      </w:r>
    </w:p>
    <w:p w:rsidR="007063EB" w:rsidRPr="00CD36F8" w:rsidRDefault="007063EB" w:rsidP="00C474CD">
      <w:pPr>
        <w:numPr>
          <w:ilvl w:val="0"/>
          <w:numId w:val="5"/>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церемонии награждения (по итогам года)</w:t>
      </w:r>
      <w:r w:rsidRPr="00CD36F8">
        <w:rPr>
          <w:rFonts w:ascii="Times New Roman" w:eastAsia="Times New Roman" w:hAnsi="Times New Roman" w:cs="Times New Roman"/>
          <w:color w:val="000000"/>
          <w:sz w:val="24"/>
          <w:szCs w:val="24"/>
          <w:lang w:eastAsia="ru-RU"/>
        </w:rPr>
        <w:t xml:space="preserve">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r w:rsidRPr="00CD36F8">
        <w:rPr>
          <w:rFonts w:ascii="Times New Roman" w:eastAsia="Times New Roman" w:hAnsi="Times New Roman" w:cs="Times New Roman"/>
          <w:b/>
          <w:bCs/>
          <w:i/>
          <w:iCs/>
          <w:color w:val="000000"/>
          <w:sz w:val="24"/>
          <w:szCs w:val="24"/>
          <w:lang w:eastAsia="ru-RU"/>
        </w:rPr>
        <w:t>На уровне классов:</w:t>
      </w:r>
    </w:p>
    <w:p w:rsidR="007063EB" w:rsidRPr="00CD36F8" w:rsidRDefault="007063EB" w:rsidP="00C474CD">
      <w:pPr>
        <w:numPr>
          <w:ilvl w:val="0"/>
          <w:numId w:val="6"/>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выбор и делегирование</w:t>
      </w:r>
      <w:r w:rsidRPr="00CD36F8">
        <w:rPr>
          <w:rFonts w:ascii="Times New Roman" w:eastAsia="Times New Roman" w:hAnsi="Times New Roman" w:cs="Times New Roman"/>
          <w:color w:val="000000"/>
          <w:sz w:val="24"/>
          <w:szCs w:val="24"/>
          <w:lang w:eastAsia="ru-RU"/>
        </w:rPr>
        <w:t> представителей классов в общешкольный Совет обучающихся, ответственных за подготовку общешкольных ключевых дел;</w:t>
      </w:r>
    </w:p>
    <w:p w:rsidR="007063EB" w:rsidRPr="00CD36F8" w:rsidRDefault="007063EB" w:rsidP="00C474CD">
      <w:pPr>
        <w:numPr>
          <w:ilvl w:val="0"/>
          <w:numId w:val="6"/>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участие</w:t>
      </w:r>
      <w:r w:rsidRPr="00CD36F8">
        <w:rPr>
          <w:rFonts w:ascii="Times New Roman" w:eastAsia="Times New Roman" w:hAnsi="Times New Roman" w:cs="Times New Roman"/>
          <w:color w:val="000000"/>
          <w:sz w:val="24"/>
          <w:szCs w:val="24"/>
          <w:lang w:eastAsia="ru-RU"/>
        </w:rPr>
        <w:t> школьных классов в реализации общешкольных ключевых дел;</w:t>
      </w:r>
    </w:p>
    <w:p w:rsidR="007063EB" w:rsidRPr="00CD36F8" w:rsidRDefault="007063EB" w:rsidP="00C474CD">
      <w:pPr>
        <w:numPr>
          <w:ilvl w:val="0"/>
          <w:numId w:val="6"/>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проведение</w:t>
      </w:r>
      <w:r w:rsidRPr="00CD36F8">
        <w:rPr>
          <w:rFonts w:ascii="Times New Roman" w:eastAsia="Times New Roman" w:hAnsi="Times New Roman" w:cs="Times New Roman"/>
          <w:color w:val="000000"/>
          <w:sz w:val="24"/>
          <w:szCs w:val="24"/>
          <w:lang w:eastAsia="ru-RU"/>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На индивидуальном уровне:</w:t>
      </w:r>
    </w:p>
    <w:p w:rsidR="007063EB" w:rsidRPr="00CD36F8" w:rsidRDefault="007063EB" w:rsidP="00C474CD">
      <w:pPr>
        <w:numPr>
          <w:ilvl w:val="0"/>
          <w:numId w:val="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вовлечение по возможности</w:t>
      </w:r>
      <w:r w:rsidRPr="00CD36F8">
        <w:rPr>
          <w:rFonts w:ascii="Times New Roman" w:eastAsia="Times New Roman" w:hAnsi="Times New Roman" w:cs="Times New Roman"/>
          <w:i/>
          <w:iCs/>
          <w:color w:val="000000"/>
          <w:sz w:val="24"/>
          <w:szCs w:val="24"/>
          <w:lang w:eastAsia="ru-RU"/>
        </w:rPr>
        <w:t> </w:t>
      </w:r>
      <w:r w:rsidRPr="00CD36F8">
        <w:rPr>
          <w:rFonts w:ascii="Times New Roman" w:eastAsia="Times New Roman" w:hAnsi="Times New Roman" w:cs="Times New Roman"/>
          <w:color w:val="000000"/>
          <w:sz w:val="24"/>
          <w:szCs w:val="24"/>
          <w:lang w:eastAsia="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063EB" w:rsidRPr="00CD36F8" w:rsidRDefault="007063EB" w:rsidP="00C474CD">
      <w:pPr>
        <w:numPr>
          <w:ilvl w:val="0"/>
          <w:numId w:val="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индивидуальная помощь ребенку</w:t>
      </w:r>
      <w:r w:rsidRPr="00CD36F8">
        <w:rPr>
          <w:rFonts w:ascii="Times New Roman" w:eastAsia="Times New Roman" w:hAnsi="Times New Roman" w:cs="Times New Roman"/>
          <w:color w:val="000000"/>
          <w:sz w:val="24"/>
          <w:szCs w:val="24"/>
          <w:lang w:eastAsia="ru-RU"/>
        </w:rPr>
        <w:t> (при необходимости) в освоении навыков подготовки, проведения и анализа ключевых дел;</w:t>
      </w:r>
    </w:p>
    <w:p w:rsidR="007063EB" w:rsidRPr="00CD36F8" w:rsidRDefault="007063EB" w:rsidP="00C474CD">
      <w:pPr>
        <w:numPr>
          <w:ilvl w:val="0"/>
          <w:numId w:val="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наблюдение за поведением ребенка</w:t>
      </w:r>
      <w:r w:rsidRPr="00CD36F8">
        <w:rPr>
          <w:rFonts w:ascii="Times New Roman" w:eastAsia="Times New Roman" w:hAnsi="Times New Roman" w:cs="Times New Roman"/>
          <w:color w:val="000000"/>
          <w:sz w:val="24"/>
          <w:szCs w:val="24"/>
          <w:lang w:eastAsia="ru-RU"/>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017D9" w:rsidRPr="00CD36F8" w:rsidRDefault="007063EB" w:rsidP="00B017D9">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color w:val="000000"/>
          <w:sz w:val="24"/>
          <w:szCs w:val="24"/>
          <w:lang w:eastAsia="ru-RU"/>
        </w:rPr>
        <w:t>при необходимости </w:t>
      </w:r>
      <w:r w:rsidRPr="00CD36F8">
        <w:rPr>
          <w:rFonts w:ascii="Times New Roman" w:eastAsia="Times New Roman" w:hAnsi="Times New Roman" w:cs="Times New Roman"/>
          <w:b/>
          <w:bCs/>
          <w:color w:val="000000"/>
          <w:sz w:val="24"/>
          <w:szCs w:val="24"/>
          <w:lang w:eastAsia="ru-RU"/>
        </w:rPr>
        <w:t>коррекция поведения ребенка</w:t>
      </w:r>
      <w:r w:rsidRPr="00CD36F8">
        <w:rPr>
          <w:rFonts w:ascii="Times New Roman" w:eastAsia="Times New Roman" w:hAnsi="Times New Roman" w:cs="Times New Roman"/>
          <w:color w:val="000000"/>
          <w:sz w:val="24"/>
          <w:szCs w:val="24"/>
          <w:lang w:eastAsia="ru-RU"/>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017D9" w:rsidRPr="00CD36F8" w:rsidRDefault="00B017D9" w:rsidP="00B017D9">
      <w:pPr>
        <w:spacing w:after="0" w:line="294" w:lineRule="atLeast"/>
        <w:jc w:val="center"/>
        <w:rPr>
          <w:rFonts w:ascii="Times New Roman" w:eastAsia="Times New Roman" w:hAnsi="Times New Roman" w:cs="Times New Roman"/>
          <w:b/>
          <w:bCs/>
          <w:color w:val="000000"/>
          <w:sz w:val="24"/>
          <w:szCs w:val="24"/>
          <w:lang w:eastAsia="ru-RU"/>
        </w:rPr>
      </w:pPr>
    </w:p>
    <w:p w:rsidR="000C6221" w:rsidRPr="00CD36F8" w:rsidRDefault="00B017D9" w:rsidP="000C6221">
      <w:pPr>
        <w:spacing w:after="0"/>
        <w:ind w:firstLine="708"/>
        <w:jc w:val="both"/>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3.1.2. Модуль «Школьный урок»</w:t>
      </w:r>
    </w:p>
    <w:p w:rsidR="000C6221" w:rsidRPr="00CD36F8" w:rsidRDefault="000C6221" w:rsidP="000C6221">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 Из </w:t>
      </w:r>
      <w:r w:rsidRPr="00CD36F8">
        <w:rPr>
          <w:rFonts w:ascii="Times New Roman" w:hAnsi="Times New Roman" w:cs="Times New Roman"/>
          <w:sz w:val="24"/>
          <w:szCs w:val="24"/>
        </w:rPr>
        <w:lastRenderedPageBreak/>
        <w:t>урока в урок, имея в виду одну воспитательную цель, учитель ставит различные воспитательные задачи. 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0C6221" w:rsidRPr="00CD36F8" w:rsidRDefault="000C6221" w:rsidP="000C6221">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Каждый урок воспитывает. Если урок дидактически правильно организован, он окажет позитивное влияние на формирование личности.</w:t>
      </w:r>
    </w:p>
    <w:p w:rsidR="00B017D9" w:rsidRPr="00CD36F8" w:rsidRDefault="00B017D9" w:rsidP="00B017D9">
      <w:pPr>
        <w:spacing w:after="0" w:line="294" w:lineRule="atLeast"/>
        <w:jc w:val="center"/>
        <w:rPr>
          <w:rFonts w:ascii="Arial" w:eastAsia="Times New Roman" w:hAnsi="Arial" w:cs="Arial"/>
          <w:color w:val="000000"/>
          <w:sz w:val="24"/>
          <w:szCs w:val="24"/>
          <w:lang w:eastAsia="ru-RU"/>
        </w:rPr>
      </w:pPr>
    </w:p>
    <w:p w:rsidR="00B017D9" w:rsidRPr="00CD36F8" w:rsidRDefault="00B017D9" w:rsidP="00B017D9">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Реализация школьными педагогами воспитательного потенциала урока предполагает следующее</w:t>
      </w:r>
      <w:r w:rsidRPr="00CD36F8">
        <w:rPr>
          <w:rFonts w:ascii="Times New Roman" w:eastAsia="Times New Roman" w:hAnsi="Times New Roman" w:cs="Times New Roman"/>
          <w:i/>
          <w:iCs/>
          <w:color w:val="000000"/>
          <w:sz w:val="24"/>
          <w:szCs w:val="24"/>
          <w:lang w:eastAsia="ru-RU"/>
        </w:rPr>
        <w:t>:</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установление</w:t>
      </w:r>
      <w:r w:rsidRPr="00CD36F8">
        <w:rPr>
          <w:rFonts w:ascii="Times New Roman" w:eastAsia="Times New Roman" w:hAnsi="Times New Roman" w:cs="Times New Roman"/>
          <w:color w:val="000000"/>
          <w:sz w:val="24"/>
          <w:szCs w:val="24"/>
          <w:lang w:eastAsia="ru-RU"/>
        </w:rPr>
        <w:t>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побуждение</w:t>
      </w:r>
      <w:r w:rsidRPr="00CD36F8">
        <w:rPr>
          <w:rFonts w:ascii="Times New Roman" w:eastAsia="Times New Roman" w:hAnsi="Times New Roman" w:cs="Times New Roman"/>
          <w:color w:val="000000"/>
          <w:sz w:val="24"/>
          <w:szCs w:val="24"/>
          <w:lang w:eastAsia="ru-RU"/>
        </w:rPr>
        <w:t>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привлечение</w:t>
      </w:r>
      <w:r w:rsidRPr="00CD36F8">
        <w:rPr>
          <w:rFonts w:ascii="Times New Roman" w:eastAsia="Times New Roman" w:hAnsi="Times New Roman" w:cs="Times New Roman"/>
          <w:color w:val="000000"/>
          <w:sz w:val="24"/>
          <w:szCs w:val="24"/>
          <w:lang w:eastAsia="ru-RU"/>
        </w:rPr>
        <w:t>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использование</w:t>
      </w:r>
      <w:r w:rsidRPr="00CD36F8">
        <w:rPr>
          <w:rFonts w:ascii="Times New Roman" w:eastAsia="Times New Roman" w:hAnsi="Times New Roman" w:cs="Times New Roman"/>
          <w:color w:val="000000"/>
          <w:sz w:val="24"/>
          <w:szCs w:val="24"/>
          <w:lang w:eastAsia="ru-RU"/>
        </w:rPr>
        <w:t>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применение</w:t>
      </w:r>
      <w:r w:rsidRPr="00CD36F8">
        <w:rPr>
          <w:rFonts w:ascii="Times New Roman" w:eastAsia="Times New Roman" w:hAnsi="Times New Roman" w:cs="Times New Roman"/>
          <w:color w:val="000000"/>
          <w:sz w:val="24"/>
          <w:szCs w:val="24"/>
          <w:lang w:eastAsia="ru-RU"/>
        </w:rPr>
        <w:t>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включение</w:t>
      </w:r>
      <w:r w:rsidRPr="00CD36F8">
        <w:rPr>
          <w:rFonts w:ascii="Times New Roman" w:eastAsia="Times New Roman" w:hAnsi="Times New Roman" w:cs="Times New Roman"/>
          <w:color w:val="000000"/>
          <w:sz w:val="24"/>
          <w:szCs w:val="24"/>
          <w:lang w:eastAsia="ru-RU"/>
        </w:rPr>
        <w:t>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организация</w:t>
      </w:r>
      <w:r w:rsidRPr="00CD36F8">
        <w:rPr>
          <w:rFonts w:ascii="Times New Roman" w:eastAsia="Times New Roman" w:hAnsi="Times New Roman" w:cs="Times New Roman"/>
          <w:color w:val="000000"/>
          <w:sz w:val="24"/>
          <w:szCs w:val="24"/>
          <w:lang w:eastAsia="ru-RU"/>
        </w:rPr>
        <w:t>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инициирование и поддержка</w:t>
      </w:r>
      <w:r w:rsidRPr="00CD36F8">
        <w:rPr>
          <w:rFonts w:ascii="Times New Roman" w:eastAsia="Times New Roman" w:hAnsi="Times New Roman" w:cs="Times New Roman"/>
          <w:color w:val="000000"/>
          <w:sz w:val="24"/>
          <w:szCs w:val="24"/>
          <w:lang w:eastAsia="ru-RU"/>
        </w:rPr>
        <w:t>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13B53" w:rsidRPr="00CD36F8" w:rsidRDefault="00413B53" w:rsidP="00413B53">
      <w:pPr>
        <w:pStyle w:val="a6"/>
        <w:numPr>
          <w:ilvl w:val="0"/>
          <w:numId w:val="17"/>
        </w:numPr>
        <w:spacing w:after="0"/>
        <w:jc w:val="center"/>
        <w:rPr>
          <w:rFonts w:ascii="Times New Roman" w:hAnsi="Times New Roman" w:cs="Times New Roman"/>
          <w:b/>
          <w:sz w:val="24"/>
          <w:szCs w:val="24"/>
        </w:rPr>
      </w:pPr>
      <w:r w:rsidRPr="00CD36F8">
        <w:rPr>
          <w:rFonts w:ascii="Times New Roman" w:hAnsi="Times New Roman" w:cs="Times New Roman"/>
          <w:b/>
          <w:sz w:val="24"/>
          <w:szCs w:val="24"/>
        </w:rPr>
        <w:t>3.1.3. Модуль «Курсы внеурочной деятельности»</w:t>
      </w:r>
    </w:p>
    <w:p w:rsidR="00413B53" w:rsidRPr="00CD36F8" w:rsidRDefault="00413B53" w:rsidP="00CD36F8">
      <w:pPr>
        <w:spacing w:after="0"/>
        <w:ind w:left="360"/>
        <w:jc w:val="both"/>
        <w:rPr>
          <w:rFonts w:ascii="Times New Roman" w:hAnsi="Times New Roman" w:cs="Times New Roman"/>
          <w:sz w:val="24"/>
          <w:szCs w:val="24"/>
        </w:rPr>
      </w:pP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Воспитание на занятиях курсов внеурочной деятельности осуществляется преимущественно через:</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lastRenderedPageBreak/>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поощрение педагогами детских инициатив и детского самоуправления.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познавательная деятельность:</w:t>
      </w:r>
      <w:r w:rsidRPr="00CD36F8">
        <w:rPr>
          <w:rFonts w:ascii="Times New Roman" w:hAnsi="Times New Roman" w:cs="Times New Roman"/>
          <w:sz w:val="24"/>
          <w:szCs w:val="24"/>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w:t>
      </w:r>
      <w:r w:rsidR="001C02A2" w:rsidRPr="00CD36F8">
        <w:rPr>
          <w:rFonts w:ascii="Times New Roman" w:hAnsi="Times New Roman" w:cs="Times New Roman"/>
          <w:sz w:val="24"/>
          <w:szCs w:val="24"/>
        </w:rPr>
        <w:t>мках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«Путешествие в мир русского языка» (1-4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«Азбука юного пешехода» (1</w:t>
      </w:r>
      <w:r w:rsidR="001C02A2" w:rsidRPr="00CD36F8">
        <w:rPr>
          <w:rFonts w:ascii="Times New Roman" w:hAnsi="Times New Roman" w:cs="Times New Roman"/>
          <w:sz w:val="24"/>
          <w:szCs w:val="24"/>
        </w:rPr>
        <w:t>- 4</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w:t>
      </w:r>
      <w:r w:rsidR="001C02A2" w:rsidRPr="00CD36F8">
        <w:rPr>
          <w:rFonts w:ascii="Times New Roman" w:hAnsi="Times New Roman" w:cs="Times New Roman"/>
          <w:sz w:val="24"/>
          <w:szCs w:val="24"/>
        </w:rPr>
        <w:t xml:space="preserve"> «Занимательная математика» (5 - 9</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–«Мир вокруг нас» (1-4 классы);</w:t>
      </w:r>
    </w:p>
    <w:p w:rsidR="00413B53" w:rsidRPr="00CD36F8" w:rsidRDefault="001C02A2"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–«Юный эколог» (5 - 8</w:t>
      </w:r>
      <w:r w:rsidR="00413B53" w:rsidRPr="00CD36F8">
        <w:rPr>
          <w:rFonts w:ascii="Times New Roman" w:hAnsi="Times New Roman" w:cs="Times New Roman"/>
          <w:sz w:val="24"/>
          <w:szCs w:val="24"/>
        </w:rPr>
        <w:t xml:space="preserve"> классы);</w:t>
      </w:r>
    </w:p>
    <w:p w:rsidR="00413B53" w:rsidRPr="00CD36F8" w:rsidRDefault="001C02A2"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–«Правовой марафон» (8 класс</w:t>
      </w:r>
      <w:r w:rsidR="00413B53"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«Занимательная </w:t>
      </w:r>
      <w:r w:rsidR="001C02A2" w:rsidRPr="00CD36F8">
        <w:rPr>
          <w:rFonts w:ascii="Times New Roman" w:hAnsi="Times New Roman" w:cs="Times New Roman"/>
          <w:sz w:val="24"/>
          <w:szCs w:val="24"/>
        </w:rPr>
        <w:t>математика»,</w:t>
      </w:r>
      <w:r w:rsidRPr="00CD36F8">
        <w:rPr>
          <w:rFonts w:ascii="Times New Roman" w:hAnsi="Times New Roman" w:cs="Times New Roman"/>
          <w:sz w:val="24"/>
          <w:szCs w:val="24"/>
        </w:rPr>
        <w:t>«Решение задач повышенной с</w:t>
      </w:r>
      <w:r w:rsidR="001C02A2" w:rsidRPr="00CD36F8">
        <w:rPr>
          <w:rFonts w:ascii="Times New Roman" w:hAnsi="Times New Roman" w:cs="Times New Roman"/>
          <w:sz w:val="24"/>
          <w:szCs w:val="24"/>
        </w:rPr>
        <w:t>ложности» (</w:t>
      </w:r>
      <w:r w:rsidRPr="00CD36F8">
        <w:rPr>
          <w:rFonts w:ascii="Times New Roman" w:hAnsi="Times New Roman" w:cs="Times New Roman"/>
          <w:sz w:val="24"/>
          <w:szCs w:val="24"/>
        </w:rPr>
        <w:t>10</w:t>
      </w:r>
      <w:r w:rsidR="001C02A2" w:rsidRPr="00CD36F8">
        <w:rPr>
          <w:rFonts w:ascii="Times New Roman" w:hAnsi="Times New Roman" w:cs="Times New Roman"/>
          <w:sz w:val="24"/>
          <w:szCs w:val="24"/>
        </w:rPr>
        <w:t xml:space="preserve"> - 11</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«Русский язык. Решу ЕГЭ» (10</w:t>
      </w:r>
      <w:r w:rsidR="001C02A2" w:rsidRPr="00CD36F8">
        <w:rPr>
          <w:rFonts w:ascii="Times New Roman" w:hAnsi="Times New Roman" w:cs="Times New Roman"/>
          <w:sz w:val="24"/>
          <w:szCs w:val="24"/>
        </w:rPr>
        <w:t xml:space="preserve"> - 11</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«Занимательная физика» (7, 10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w:t>
      </w:r>
      <w:r w:rsidR="001C02A2" w:rsidRPr="00CD36F8">
        <w:rPr>
          <w:rFonts w:ascii="Times New Roman" w:hAnsi="Times New Roman" w:cs="Times New Roman"/>
          <w:sz w:val="24"/>
          <w:szCs w:val="24"/>
        </w:rPr>
        <w:t xml:space="preserve"> «Занимательный английский</w:t>
      </w:r>
      <w:r w:rsidRPr="00CD36F8">
        <w:rPr>
          <w:rFonts w:ascii="Times New Roman" w:hAnsi="Times New Roman" w:cs="Times New Roman"/>
          <w:sz w:val="24"/>
          <w:szCs w:val="24"/>
        </w:rPr>
        <w:t>» (5-6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«Юный краевед Дагестана» (8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художественное творчество:</w:t>
      </w:r>
      <w:r w:rsidRPr="00CD36F8">
        <w:rPr>
          <w:rFonts w:ascii="Times New Roman" w:hAnsi="Times New Roman" w:cs="Times New Roman"/>
          <w:sz w:val="24"/>
          <w:szCs w:val="24"/>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w:t>
      </w:r>
      <w:r w:rsidR="001C02A2" w:rsidRPr="00CD36F8">
        <w:rPr>
          <w:rFonts w:ascii="Times New Roman" w:hAnsi="Times New Roman" w:cs="Times New Roman"/>
          <w:sz w:val="24"/>
          <w:szCs w:val="24"/>
        </w:rPr>
        <w:t>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1C02A2"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–КТНД (</w:t>
      </w:r>
      <w:r w:rsidR="00413B53" w:rsidRPr="00CD36F8">
        <w:rPr>
          <w:rFonts w:ascii="Times New Roman" w:hAnsi="Times New Roman" w:cs="Times New Roman"/>
          <w:sz w:val="24"/>
          <w:szCs w:val="24"/>
        </w:rPr>
        <w:t>4</w:t>
      </w:r>
      <w:r w:rsidR="00C53350" w:rsidRPr="00CD36F8">
        <w:rPr>
          <w:rFonts w:ascii="Times New Roman" w:hAnsi="Times New Roman" w:cs="Times New Roman"/>
          <w:sz w:val="24"/>
          <w:szCs w:val="24"/>
        </w:rPr>
        <w:t xml:space="preserve"> - 8</w:t>
      </w:r>
      <w:r w:rsidR="00413B53"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проблемно-ценностное общение:</w:t>
      </w:r>
      <w:r w:rsidRPr="00CD36F8">
        <w:rPr>
          <w:rFonts w:ascii="Times New Roman" w:hAnsi="Times New Roman" w:cs="Times New Roman"/>
          <w:sz w:val="24"/>
          <w:szCs w:val="24"/>
        </w:rPr>
        <w:t xml:space="preserve"> курсы внеурочной деятельности, направленные на развитие коммуникативных компетенций обучающихся, </w:t>
      </w:r>
      <w:r w:rsidRPr="00CD36F8">
        <w:rPr>
          <w:rFonts w:ascii="Times New Roman" w:hAnsi="Times New Roman" w:cs="Times New Roman"/>
          <w:sz w:val="24"/>
          <w:szCs w:val="24"/>
        </w:rPr>
        <w:lastRenderedPageBreak/>
        <w:t>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рамках да</w:t>
      </w:r>
      <w:r w:rsidR="00C53350" w:rsidRPr="00CD36F8">
        <w:rPr>
          <w:rFonts w:ascii="Times New Roman" w:hAnsi="Times New Roman" w:cs="Times New Roman"/>
          <w:sz w:val="24"/>
          <w:szCs w:val="24"/>
        </w:rPr>
        <w:t>нного направления в МКОУ «Аджидадинская СОШ</w:t>
      </w:r>
      <w:r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–«Я гражданин России» (1-4 классы);</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–«Уроки нравственности» (1 - 4</w:t>
      </w:r>
      <w:r w:rsidR="00413B53"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«Экологическая культура и здоровье человека» (8-9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спортивно-оздоровительная деятельность:</w:t>
      </w:r>
      <w:r w:rsidRPr="00CD36F8">
        <w:rPr>
          <w:rFonts w:ascii="Times New Roman" w:hAnsi="Times New Roman" w:cs="Times New Roman"/>
          <w:sz w:val="24"/>
          <w:szCs w:val="24"/>
        </w:rPr>
        <w:t xml:space="preserve">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w:t>
      </w:r>
      <w:r w:rsidR="00C53350" w:rsidRPr="00CD36F8">
        <w:rPr>
          <w:rFonts w:ascii="Times New Roman" w:hAnsi="Times New Roman" w:cs="Times New Roman"/>
          <w:sz w:val="24"/>
          <w:szCs w:val="24"/>
        </w:rPr>
        <w:t>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–«ГТО для школьников» (5 - 11</w:t>
      </w:r>
      <w:r w:rsidR="00413B53" w:rsidRPr="00CD36F8">
        <w:rPr>
          <w:rFonts w:ascii="Times New Roman" w:hAnsi="Times New Roman" w:cs="Times New Roman"/>
          <w:sz w:val="24"/>
          <w:szCs w:val="24"/>
        </w:rPr>
        <w:t xml:space="preserve"> классы);</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–«Школа безопасности» (1 – 5 классы</w:t>
      </w:r>
      <w:r w:rsidR="00413B53"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игровая деятельность:</w:t>
      </w:r>
      <w:r w:rsidRPr="00CD36F8">
        <w:rPr>
          <w:rFonts w:ascii="Times New Roman" w:hAnsi="Times New Roman" w:cs="Times New Roman"/>
          <w:sz w:val="24"/>
          <w:szCs w:val="24"/>
        </w:rPr>
        <w:t xml:space="preserve"> курсы внеурочной деятельности, направленные нараскрытие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w:t>
      </w:r>
      <w:r w:rsidR="00C53350" w:rsidRPr="00CD36F8">
        <w:rPr>
          <w:rFonts w:ascii="Times New Roman" w:hAnsi="Times New Roman" w:cs="Times New Roman"/>
          <w:sz w:val="24"/>
          <w:szCs w:val="24"/>
        </w:rPr>
        <w:t>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–«Шахматы» (</w:t>
      </w:r>
      <w:r w:rsidR="00413B53" w:rsidRPr="00CD36F8">
        <w:rPr>
          <w:rFonts w:ascii="Times New Roman" w:hAnsi="Times New Roman" w:cs="Times New Roman"/>
          <w:sz w:val="24"/>
          <w:szCs w:val="24"/>
        </w:rPr>
        <w:t>4</w:t>
      </w:r>
      <w:r w:rsidRPr="00CD36F8">
        <w:rPr>
          <w:rFonts w:ascii="Times New Roman" w:hAnsi="Times New Roman" w:cs="Times New Roman"/>
          <w:sz w:val="24"/>
          <w:szCs w:val="24"/>
        </w:rPr>
        <w:t>- 11</w:t>
      </w:r>
      <w:r w:rsidR="00413B53"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–«Мы и окружающий мир» (1-4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«Литературная гостиная» (5-8 классы).</w:t>
      </w:r>
    </w:p>
    <w:p w:rsidR="00ED4523" w:rsidRPr="00CD36F8" w:rsidRDefault="00ED4523" w:rsidP="00ED4523">
      <w:pPr>
        <w:spacing w:after="0"/>
        <w:ind w:left="360"/>
        <w:rPr>
          <w:rFonts w:ascii="Times New Roman" w:hAnsi="Times New Roman" w:cs="Times New Roman"/>
          <w:b/>
          <w:sz w:val="24"/>
          <w:szCs w:val="24"/>
        </w:rPr>
      </w:pPr>
    </w:p>
    <w:p w:rsidR="00413B53" w:rsidRPr="00CD36F8" w:rsidRDefault="00413B53" w:rsidP="00ED4523">
      <w:pPr>
        <w:spacing w:after="0"/>
        <w:ind w:left="360"/>
        <w:rPr>
          <w:rFonts w:ascii="Times New Roman" w:hAnsi="Times New Roman" w:cs="Times New Roman"/>
          <w:sz w:val="24"/>
          <w:szCs w:val="24"/>
        </w:rPr>
      </w:pPr>
      <w:r w:rsidRPr="00CD36F8">
        <w:rPr>
          <w:rFonts w:ascii="Times New Roman" w:hAnsi="Times New Roman" w:cs="Times New Roman"/>
          <w:b/>
          <w:sz w:val="24"/>
          <w:szCs w:val="24"/>
        </w:rPr>
        <w:t>3.1.4. Модуль «Самоуправление»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Поддержка детского самоуправления в образовательной организации помогаетпедагогам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Детское самоуправление в МКОУ «Аджидадинская СОШ</w:t>
      </w:r>
      <w:r w:rsidR="00413B53" w:rsidRPr="00CD36F8">
        <w:rPr>
          <w:rFonts w:ascii="Times New Roman" w:hAnsi="Times New Roman" w:cs="Times New Roman"/>
          <w:sz w:val="24"/>
          <w:szCs w:val="24"/>
        </w:rPr>
        <w:t>» осуществляется следующим образом:</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i/>
          <w:sz w:val="24"/>
          <w:szCs w:val="24"/>
        </w:rPr>
        <w:t>на уровне образовательной организации:</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деятельность выборного Совета старшеклассников, создаваемого для учета мненияшкольников по вопросам управления образовательной организацией и принятияадминистративных решений, затрагивающих их права и законные интересы;</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деятельность Совета старост, объединяющего старост классов дляоблегчения распространения значимой для обучающихся информации и полученияобратной связи от классных коллективов;</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работу постоянно действующего школьного актива, инициирующего иорганизующего проведение личностно значимых для школьников событий (соревнований,конкурсов, фестивалей и т.п.);</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i/>
          <w:sz w:val="24"/>
          <w:szCs w:val="24"/>
        </w:rPr>
        <w:t>на уровне классов:</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lastRenderedPageBreak/>
        <w:t>– через деятельность выборных по инициативе и предложениямучащихся класса старост, представляющих интересы класса в общешкольных делах ипризванных координировать его работу с работой общешкольных органовсамоуправления и классных руководителей;</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i/>
          <w:sz w:val="24"/>
          <w:szCs w:val="24"/>
        </w:rPr>
        <w:t>на индивидуальном уровне:</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вовлечение обучающихся в планирование, организацию, проведение ианализ общешкольных и внутриклассных дел;</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реализацию школьниками, взявшими на себя соответствующую роль,функций по контролю за порядком и чистотой в классе, уходом за классной комнатой</w:t>
      </w:r>
      <w:r w:rsidR="00707EF4" w:rsidRPr="00CD36F8">
        <w:rPr>
          <w:rFonts w:ascii="Times New Roman" w:hAnsi="Times New Roman" w:cs="Times New Roman"/>
          <w:sz w:val="24"/>
          <w:szCs w:val="24"/>
        </w:rPr>
        <w:t xml:space="preserve"> за территорией школы</w:t>
      </w:r>
      <w:r w:rsidRPr="00CD36F8">
        <w:rPr>
          <w:rFonts w:ascii="Times New Roman" w:hAnsi="Times New Roman" w:cs="Times New Roman"/>
          <w:sz w:val="24"/>
          <w:szCs w:val="24"/>
        </w:rPr>
        <w:t xml:space="preserve"> ит.п.</w:t>
      </w:r>
    </w:p>
    <w:p w:rsidR="00413B53" w:rsidRPr="00CD36F8" w:rsidRDefault="00413B53" w:rsidP="006E4425">
      <w:pPr>
        <w:pStyle w:val="a6"/>
        <w:spacing w:after="0"/>
        <w:rPr>
          <w:rFonts w:ascii="Times New Roman" w:hAnsi="Times New Roman" w:cs="Times New Roman"/>
          <w:b/>
          <w:sz w:val="24"/>
          <w:szCs w:val="24"/>
        </w:rPr>
      </w:pPr>
      <w:r w:rsidRPr="00CD36F8">
        <w:rPr>
          <w:rFonts w:ascii="Times New Roman" w:hAnsi="Times New Roman" w:cs="Times New Roman"/>
          <w:b/>
          <w:sz w:val="24"/>
          <w:szCs w:val="24"/>
        </w:rPr>
        <w:t>3.1.5. Модуль «Профориентация»</w:t>
      </w:r>
    </w:p>
    <w:p w:rsidR="00413B53" w:rsidRPr="00CD36F8" w:rsidRDefault="00413B53" w:rsidP="006E4425">
      <w:pPr>
        <w:pStyle w:val="a6"/>
        <w:spacing w:after="0"/>
        <w:jc w:val="both"/>
        <w:rPr>
          <w:rFonts w:ascii="Times New Roman" w:hAnsi="Times New Roman" w:cs="Times New Roman"/>
          <w:sz w:val="24"/>
          <w:szCs w:val="24"/>
        </w:rPr>
      </w:pP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Совместная деятельность педагогов и обучающихся по направлению«профориентация»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413B53" w:rsidRPr="00CD36F8" w:rsidRDefault="00413B53" w:rsidP="00707EF4">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Создавая профориентационно-значимые проблемные ситуации, формирующие готовность обучающегося к выбору, педагог актуализирует егопрофессиональное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внепрофессиональнуюсоставляющие такой деятельности.</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Эта работа осуществляется через:</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профессий, достоинствах и недостатках той или иной профессиональной деятельности;</w:t>
      </w:r>
    </w:p>
    <w:p w:rsidR="00413B53" w:rsidRPr="00CD36F8" w:rsidRDefault="00141065"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через «Классные встречи» с известными людьми района</w:t>
      </w:r>
      <w:r w:rsidR="00413B53"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совместное с педагогами изучение Интернет-ресурсов, посвященных выбору профессий, прохождение профориентационногоonline-тестирования, прохождение online-курсов по интересующим профессиям и направлениям образования;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участие в работе Всероссийских профориентационных проектов, созданных всети Интернет: просмотр лекций, решение учебно-тренировочных задач, участие в мастер-классах.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Про</w:t>
      </w:r>
      <w:r w:rsidR="00141065" w:rsidRPr="00CD36F8">
        <w:rPr>
          <w:rFonts w:ascii="Times New Roman" w:hAnsi="Times New Roman" w:cs="Times New Roman"/>
          <w:sz w:val="24"/>
          <w:szCs w:val="24"/>
        </w:rPr>
        <w:t>фориентационная работа в МКОУ  «Аджидадинская СОШ</w:t>
      </w:r>
      <w:r w:rsidRPr="00CD36F8">
        <w:rPr>
          <w:rFonts w:ascii="Times New Roman" w:hAnsi="Times New Roman" w:cs="Times New Roman"/>
          <w:sz w:val="24"/>
          <w:szCs w:val="24"/>
        </w:rPr>
        <w:t xml:space="preserve">» опирается на следующие </w:t>
      </w:r>
      <w:r w:rsidRPr="00CD36F8">
        <w:rPr>
          <w:rFonts w:ascii="Times New Roman" w:hAnsi="Times New Roman" w:cs="Times New Roman"/>
          <w:i/>
          <w:sz w:val="24"/>
          <w:szCs w:val="24"/>
        </w:rPr>
        <w:t>принципы: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систематичность и преемственность профориентации (от начальной – к старшей школе);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lastRenderedPageBreak/>
        <w:t>–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–оптимальное сочетание массовых, групповых и индивидуальных форм профориентационной работы с учащимися и родителями (законными представителями);</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взаимосвяз</w:t>
      </w:r>
      <w:r w:rsidR="00707EF4" w:rsidRPr="00CD36F8">
        <w:rPr>
          <w:rFonts w:ascii="Times New Roman" w:hAnsi="Times New Roman" w:cs="Times New Roman"/>
          <w:sz w:val="24"/>
          <w:szCs w:val="24"/>
        </w:rPr>
        <w:t>ь школы и семьи</w:t>
      </w:r>
      <w:r w:rsidRPr="00CD36F8">
        <w:rPr>
          <w:rFonts w:ascii="Times New Roman" w:hAnsi="Times New Roman" w:cs="Times New Roman"/>
          <w:sz w:val="24"/>
          <w:szCs w:val="24"/>
        </w:rPr>
        <w:t>.</w:t>
      </w:r>
    </w:p>
    <w:p w:rsidR="00413B53" w:rsidRPr="00CD36F8" w:rsidRDefault="00413B53" w:rsidP="00141065">
      <w:pPr>
        <w:pStyle w:val="a6"/>
        <w:spacing w:after="0"/>
        <w:rPr>
          <w:rFonts w:ascii="Times New Roman" w:hAnsi="Times New Roman" w:cs="Times New Roman"/>
          <w:b/>
          <w:sz w:val="24"/>
          <w:szCs w:val="24"/>
        </w:rPr>
      </w:pPr>
      <w:r w:rsidRPr="00CD36F8">
        <w:rPr>
          <w:rFonts w:ascii="Times New Roman" w:hAnsi="Times New Roman" w:cs="Times New Roman"/>
          <w:b/>
          <w:sz w:val="24"/>
          <w:szCs w:val="24"/>
        </w:rPr>
        <w:t>1.6. Модуль «Работа с родителями</w:t>
      </w:r>
    </w:p>
    <w:p w:rsidR="00413B53" w:rsidRPr="00CD36F8" w:rsidRDefault="00413B53" w:rsidP="00141065">
      <w:pPr>
        <w:pStyle w:val="a6"/>
        <w:spacing w:after="0"/>
        <w:rPr>
          <w:rFonts w:ascii="Times New Roman" w:hAnsi="Times New Roman" w:cs="Times New Roman"/>
          <w:b/>
          <w:sz w:val="24"/>
          <w:szCs w:val="24"/>
        </w:rPr>
      </w:pPr>
      <w:r w:rsidRPr="00CD36F8">
        <w:rPr>
          <w:rFonts w:ascii="Times New Roman" w:hAnsi="Times New Roman" w:cs="Times New Roman"/>
          <w:b/>
          <w:sz w:val="24"/>
          <w:szCs w:val="24"/>
        </w:rPr>
        <w:t>(законными представителями) обучающихся»</w:t>
      </w:r>
    </w:p>
    <w:p w:rsidR="00413B53" w:rsidRPr="00CD36F8" w:rsidRDefault="00413B53" w:rsidP="00141065">
      <w:pPr>
        <w:pStyle w:val="a6"/>
        <w:spacing w:after="0"/>
        <w:jc w:val="both"/>
        <w:rPr>
          <w:rFonts w:ascii="Times New Roman" w:hAnsi="Times New Roman" w:cs="Times New Roman"/>
          <w:sz w:val="24"/>
          <w:szCs w:val="24"/>
        </w:rPr>
      </w:pP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Работа с родителями (законными представителями) обучающихся осуществляетсядля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b/>
          <w:sz w:val="24"/>
          <w:szCs w:val="24"/>
        </w:rPr>
        <w:t>на групповом уровне:</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sz w:val="24"/>
          <w:szCs w:val="24"/>
        </w:rPr>
        <w:t>– общешкольный родительский комитет, участвующий в решении некоторыхвопросов воспитания и социализации их детей;</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sz w:val="24"/>
          <w:szCs w:val="24"/>
        </w:rPr>
        <w:t>– общешкольные родительские собрания, происходящие в режиме обсуждениянаиболее острых проблем обучения и воспитания обучающихся;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психолого-педагогический лекторий</w:t>
      </w:r>
      <w:r w:rsidR="00141065" w:rsidRPr="00CD36F8">
        <w:rPr>
          <w:rFonts w:ascii="Times New Roman" w:hAnsi="Times New Roman" w:cs="Times New Roman"/>
          <w:sz w:val="24"/>
          <w:szCs w:val="24"/>
        </w:rPr>
        <w:t xml:space="preserve"> по темам «Поощрение и наказание в семье», «Способности и прилежание - звенья одной цепи</w:t>
      </w:r>
      <w:r w:rsidRPr="00CD36F8">
        <w:rPr>
          <w:rFonts w:ascii="Times New Roman" w:hAnsi="Times New Roman" w:cs="Times New Roman"/>
          <w:sz w:val="24"/>
          <w:szCs w:val="24"/>
        </w:rPr>
        <w:t>»</w:t>
      </w:r>
      <w:r w:rsidR="00141065" w:rsidRPr="00CD36F8">
        <w:rPr>
          <w:rFonts w:ascii="Times New Roman" w:hAnsi="Times New Roman" w:cs="Times New Roman"/>
          <w:sz w:val="24"/>
          <w:szCs w:val="24"/>
        </w:rPr>
        <w:t>, «</w:t>
      </w:r>
      <w:r w:rsidR="00312BAB" w:rsidRPr="00CD36F8">
        <w:rPr>
          <w:rFonts w:ascii="Times New Roman" w:hAnsi="Times New Roman" w:cs="Times New Roman"/>
          <w:sz w:val="24"/>
          <w:szCs w:val="24"/>
        </w:rPr>
        <w:t>Об удовлетворении социальных потребностей ребёнка», «Страхи детей и пути их преодоления», «Профессия быть родителем</w:t>
      </w:r>
      <w:r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b/>
          <w:sz w:val="24"/>
          <w:szCs w:val="24"/>
        </w:rPr>
        <w:t>на индивидуальном уровне:</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sz w:val="24"/>
          <w:szCs w:val="24"/>
        </w:rPr>
        <w:t>– помощь со стороны родителей (законных представителей) в подготовке ипроведении общешкольных и внутриклассных мероприятий воспитательнойнаправленности;</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индивидуальное консультирование c целью координации воспитательных усилийпедагогов и родителей (законных представителей) обучающихся.</w:t>
      </w:r>
    </w:p>
    <w:p w:rsidR="007063EB" w:rsidRPr="00CD36F8" w:rsidRDefault="007063EB" w:rsidP="00B017D9">
      <w:pPr>
        <w:spacing w:after="0" w:line="294" w:lineRule="atLeast"/>
        <w:rPr>
          <w:rFonts w:ascii="Arial" w:eastAsia="Times New Roman" w:hAnsi="Arial" w:cs="Arial"/>
          <w:color w:val="000000"/>
          <w:sz w:val="24"/>
          <w:szCs w:val="24"/>
          <w:lang w:eastAsia="ru-RU"/>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 Вариативные модули</w:t>
      </w:r>
    </w:p>
    <w:p w:rsidR="00D747CF" w:rsidRPr="00CD36F8" w:rsidRDefault="00D747CF"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3.2.1. Модуль «Ключевые общешкольные дела»</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планируются,готовятся, проводятся и анализируются совместно педагогами и детьми. Ключевые делаобеспечивают включенность в них большого числа детей и взрослых, способствуютинтенсификации их общения, ставят их в ответственную позицию к происходящему вобразовательной организации. Введение ключевых дел в жизнь школы помогаетпреодолеть характер воспитания, сводящийся к набору мероприятий, организуемыхпедагогами для детей.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Для этого в образовательной организации используются следующие формы работы:</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lastRenderedPageBreak/>
        <w:t>на внешкольном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–участие во Всероссийских акциях, посвященных значимым отечественным иМеждународным событиям;</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школьном уровне:</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–общешкольные праздники – ежегодно проводимые творческие(театрализованные, музыкальные, литературные и т.п.) дела, связанные со значимыми длядетей и педагогов знаменательными датами и в которых участвуют все классыобразовательной организации;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–церемонии награждения (по итогам года) обучающихся и педагогов за активноеучастие в жизни школы, защиту чести школы в конкурсах, соревнованиях, олимпиадах,значительный вклад в развитие школы. Это способствует поощрению социальнойактивности детей, развитию позитивных межличностных отношений между педагогами ивоспитанниками, формированию чувства доверия и уважения друг к другу;</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–оформление интерьера школьных помещений (коридоров, лестничных пролетов ит.п.)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–размещение на стенах образовательной организации регулярно сменяемыхэкспозиций: творческих работ обучающихся, позволяющих им реализовать свойтворческий потенциал, а также знакомящих их с работами друг друга; фотоотчетов обинтересных событиях, происходящих в образовательной организации (проведенныхключевых делах, интересных экскурсиях, встречах с интересными людьми и т.п.);</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–озеленение пришкольной территории;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–создание и популяризация особой школьной с</w:t>
      </w:r>
      <w:r w:rsidR="006E4425" w:rsidRPr="00CD36F8">
        <w:rPr>
          <w:rFonts w:ascii="Times New Roman" w:hAnsi="Times New Roman" w:cs="Times New Roman"/>
          <w:sz w:val="24"/>
          <w:szCs w:val="24"/>
        </w:rPr>
        <w:t xml:space="preserve">имволики (флаг школы, </w:t>
      </w:r>
      <w:r w:rsidRPr="00CD36F8">
        <w:rPr>
          <w:rFonts w:ascii="Times New Roman" w:hAnsi="Times New Roman" w:cs="Times New Roman"/>
          <w:sz w:val="24"/>
          <w:szCs w:val="24"/>
        </w:rPr>
        <w:t xml:space="preserve"> эмблема школы, элементы школьного костюма и т.п.), используемой как вшкольной повседневности, так и в торжественные моменты жизни образовательнойорганизации – во время праздников, торжественных церемоний, ключевыхобщешкольных дел и иных происходящих в жизни школы знаковых событий;</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уровне классов:</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участие школьных классов в реализации общешкольных ключевых дел;</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–проведение в рамках класса итогового анализа детьми общешкольных ключевыхдел, участие представителей классов в итоговом анализе проведенных дел на уровнеобщешкольных советов дела;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–благоустройство классных кабинетов, осуществляемое классными руководителями вместе с обучающимися своих классов, позволяющее ученикам проявитьсвои фантазию и творческие способности, создающее повод для длительного общенияклассного руководителя со своими детьми;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индивидуальном уровне:</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–вовлечение по возможности каждого ребенка в ключевые дела школы;</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–индивидуальная помощь ребенку (при необходимости) в освоении навыковподготовки, проведения и анализа ключевых дел;</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lastRenderedPageBreak/>
        <w:t>–наблюдение за поведением ребенка в ситуациях подготовки, проведения ианализа ключевых дел, за его отношениями со сверстниками, старшими и младшимишкольниками, с педагогами и другими взрослыми;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–при необходимости коррекция поведения ребенка через частные беседы с ним,через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насебя роль ответственного за тот или иной фрагмент общей работы.</w:t>
      </w:r>
    </w:p>
    <w:p w:rsidR="00D747CF" w:rsidRPr="00CD36F8" w:rsidRDefault="00D747CF" w:rsidP="00D747CF">
      <w:pPr>
        <w:spacing w:after="0"/>
        <w:jc w:val="both"/>
        <w:rPr>
          <w:rFonts w:ascii="Times New Roman" w:hAnsi="Times New Roman" w:cs="Times New Roman"/>
          <w:sz w:val="24"/>
          <w:szCs w:val="24"/>
        </w:rPr>
      </w:pPr>
    </w:p>
    <w:p w:rsidR="00CD36F8" w:rsidRDefault="00CD36F8"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3.2.2. Модуль «Юные патриоты России»</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формирование гражданской и правовой направленности развития личности;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воспитание у подрастающего поколения активной жизненной позиции.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изучение природы, истории и культуры Отечества и родного края. Формирование у детей системы знаний о своей Родине;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воспитание и развитие национальных начал и национального образа жизни, в то же время уважения и интереса ко всем нациям;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воспитание гражданской позиции, бережного отношения к памятникам истории, культуры родного края, сохранения традиции;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включение детей в практическую деятельность по применению полученных знаний;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–акцентирование внимания обучающихся посредством элементов предме</w:t>
      </w:r>
      <w:r w:rsidR="00383B72" w:rsidRPr="00CD36F8">
        <w:rPr>
          <w:rFonts w:ascii="Times New Roman" w:hAnsi="Times New Roman" w:cs="Times New Roman"/>
          <w:sz w:val="24"/>
          <w:szCs w:val="24"/>
        </w:rPr>
        <w:t>тно-эстетической среды (стенды,буклеты,</w:t>
      </w:r>
      <w:r w:rsidRPr="00CD36F8">
        <w:rPr>
          <w:rFonts w:ascii="Times New Roman" w:hAnsi="Times New Roman" w:cs="Times New Roman"/>
          <w:sz w:val="24"/>
          <w:szCs w:val="24"/>
        </w:rPr>
        <w:t>плакаты) на важных для воспитания ценностяхобразовательной организации, ее традициях, правилах.</w:t>
      </w:r>
    </w:p>
    <w:p w:rsidR="00D747CF" w:rsidRPr="00CD36F8" w:rsidRDefault="00D747CF" w:rsidP="00D747CF">
      <w:pPr>
        <w:spacing w:after="0"/>
        <w:jc w:val="both"/>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3.2.3. Модуль «Я выбираю жизнь»</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Задачами данного модуля являются: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выявление и разрешение конфликтных ситуаций при выполнении профессиональной деятельности; </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защита прав детей;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устранение дефектов социализации и правовой социализации обучающихся;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использование технологий межведомственного взаимодействия, используемых в организации индивидуальной профилактической работы;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овладение навыками организации мониторинга по вопросам отнесенным.</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внешкольном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терроризма,формирование здорового образа жизни, предупреждение суицидального поведения;</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школьном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проведение тестирования, анкетирование, диагностики, коррекции;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организация лекториев для учащихся по возрастным группам;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вовлечение в работу по другим модулям в целях создания социально-значимого окружения учащихся;</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уровне класса: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оказание наставнической помощи;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проведение бесед, круглых столов, тренингов и т.д.; </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взаимодействие с родителями;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индивидуальном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проведение индивидуальных бесед и бесед с родителями;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наблюдение и вовлечение обучающихся в общую работу класса;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организация досуга обучаемых.</w:t>
      </w:r>
    </w:p>
    <w:p w:rsidR="00D747CF" w:rsidRPr="00CD36F8" w:rsidRDefault="00D747CF"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sz w:val="24"/>
          <w:szCs w:val="24"/>
        </w:rPr>
      </w:pPr>
      <w:r w:rsidRPr="00CD36F8">
        <w:rPr>
          <w:rFonts w:ascii="Times New Roman" w:hAnsi="Times New Roman" w:cs="Times New Roman"/>
          <w:b/>
          <w:sz w:val="24"/>
          <w:szCs w:val="24"/>
        </w:rPr>
        <w:t>3.2.4. Модуль «Этнокультурное воспитание»</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Данный модуль реализуется через модульные курсы по культуре и традициям народов </w:t>
      </w:r>
      <w:r w:rsidR="0075400B" w:rsidRPr="00CD36F8">
        <w:rPr>
          <w:rFonts w:ascii="Times New Roman" w:hAnsi="Times New Roman" w:cs="Times New Roman"/>
          <w:sz w:val="24"/>
          <w:szCs w:val="24"/>
        </w:rPr>
        <w:t>Дагестана, через работу небольшого  музейного уголка в кабинете истории.</w:t>
      </w:r>
      <w:r w:rsidRPr="00CD36F8">
        <w:rPr>
          <w:rFonts w:ascii="Times New Roman" w:hAnsi="Times New Roman" w:cs="Times New Roman"/>
          <w:sz w:val="24"/>
          <w:szCs w:val="24"/>
        </w:rPr>
        <w:t xml:space="preserve"> Формированию ценностного отношения обучающихся к общественным ценностям, усвоению ими социально значимых знаний, приобретению опыта поведения всоответствии с этими ценностями в образовательной организации во многомспос</w:t>
      </w:r>
      <w:r w:rsidR="0075400B" w:rsidRPr="00CD36F8">
        <w:rPr>
          <w:rFonts w:ascii="Times New Roman" w:hAnsi="Times New Roman" w:cs="Times New Roman"/>
          <w:sz w:val="24"/>
          <w:szCs w:val="24"/>
        </w:rPr>
        <w:t>обствуют материалы музейного уголка</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Работая индивидуально, учащиеся самостоятельно готовят доклады, </w:t>
      </w:r>
      <w:r w:rsidR="00383B72" w:rsidRPr="00CD36F8">
        <w:rPr>
          <w:rFonts w:ascii="Times New Roman" w:hAnsi="Times New Roman" w:cs="Times New Roman"/>
          <w:sz w:val="24"/>
          <w:szCs w:val="24"/>
        </w:rPr>
        <w:t>рефераты, оформляют выставки фот</w:t>
      </w:r>
      <w:r w:rsidRPr="00CD36F8">
        <w:rPr>
          <w:rFonts w:ascii="Times New Roman" w:hAnsi="Times New Roman" w:cs="Times New Roman"/>
          <w:sz w:val="24"/>
          <w:szCs w:val="24"/>
        </w:rPr>
        <w:t>ографий, записывают воспоминания ветеранов</w:t>
      </w:r>
      <w:r w:rsidR="0075400B" w:rsidRPr="00CD36F8">
        <w:rPr>
          <w:rFonts w:ascii="Times New Roman" w:hAnsi="Times New Roman" w:cs="Times New Roman"/>
          <w:sz w:val="24"/>
          <w:szCs w:val="24"/>
        </w:rPr>
        <w:t>, берут интервью</w:t>
      </w:r>
      <w:r w:rsidR="00383B72" w:rsidRPr="00CD36F8">
        <w:rPr>
          <w:rFonts w:ascii="Times New Roman" w:hAnsi="Times New Roman" w:cs="Times New Roman"/>
          <w:sz w:val="24"/>
          <w:szCs w:val="24"/>
        </w:rPr>
        <w:t xml:space="preserve">известных людей </w:t>
      </w:r>
      <w:r w:rsidR="0075400B" w:rsidRPr="00CD36F8">
        <w:rPr>
          <w:rFonts w:ascii="Times New Roman" w:hAnsi="Times New Roman" w:cs="Times New Roman"/>
          <w:sz w:val="24"/>
          <w:szCs w:val="24"/>
        </w:rPr>
        <w:t xml:space="preserve"> села</w:t>
      </w:r>
      <w:r w:rsidRPr="00CD36F8">
        <w:rPr>
          <w:rFonts w:ascii="Times New Roman" w:hAnsi="Times New Roman" w:cs="Times New Roman"/>
          <w:sz w:val="24"/>
          <w:szCs w:val="24"/>
        </w:rPr>
        <w:t>, выпускников школы и т.д.</w:t>
      </w:r>
    </w:p>
    <w:p w:rsidR="00D747CF" w:rsidRPr="00CD36F8" w:rsidRDefault="0075400B"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lastRenderedPageBreak/>
        <w:t>Материалы кабинета истории</w:t>
      </w:r>
      <w:r w:rsidR="00D747CF" w:rsidRPr="00CD36F8">
        <w:rPr>
          <w:rFonts w:ascii="Times New Roman" w:hAnsi="Times New Roman" w:cs="Times New Roman"/>
          <w:sz w:val="24"/>
          <w:szCs w:val="24"/>
        </w:rPr>
        <w:t xml:space="preserve"> широко используются при проведении уроков, внеурочных мероприятиях. </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совместной деятельности педагог</w:t>
      </w:r>
      <w:r w:rsidR="0075400B" w:rsidRPr="00CD36F8">
        <w:rPr>
          <w:rFonts w:ascii="Times New Roman" w:hAnsi="Times New Roman" w:cs="Times New Roman"/>
          <w:sz w:val="24"/>
          <w:szCs w:val="24"/>
        </w:rPr>
        <w:t>ов и обучающихся разработана</w:t>
      </w:r>
      <w:r w:rsidRPr="00CD36F8">
        <w:rPr>
          <w:rFonts w:ascii="Times New Roman" w:hAnsi="Times New Roman" w:cs="Times New Roman"/>
          <w:sz w:val="24"/>
          <w:szCs w:val="24"/>
        </w:rPr>
        <w:t xml:space="preserve"> школьная символика, которая используется в повседневной школьной жизни, припроведении важных торжественных событий, закрепляются лучшие традиции.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Модульные курсы по культуре и традициям народов Дагестана, предлагаемые для реализации в образовательной организации: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1. Предметные модульные курсы «Фол</w:t>
      </w:r>
      <w:r w:rsidR="0075400B" w:rsidRPr="00CD36F8">
        <w:rPr>
          <w:rFonts w:ascii="Times New Roman" w:hAnsi="Times New Roman" w:cs="Times New Roman"/>
          <w:sz w:val="24"/>
          <w:szCs w:val="24"/>
        </w:rPr>
        <w:t>ьклор народов Дагестана».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2. Предм</w:t>
      </w:r>
      <w:r w:rsidR="0075400B" w:rsidRPr="00CD36F8">
        <w:rPr>
          <w:rFonts w:ascii="Times New Roman" w:hAnsi="Times New Roman" w:cs="Times New Roman"/>
          <w:sz w:val="24"/>
          <w:szCs w:val="24"/>
        </w:rPr>
        <w:t>етный модульный курс «Зов моих предков</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3</w:t>
      </w:r>
      <w:r w:rsidR="006E4425" w:rsidRPr="00CD36F8">
        <w:rPr>
          <w:rFonts w:ascii="Times New Roman" w:hAnsi="Times New Roman" w:cs="Times New Roman"/>
          <w:sz w:val="24"/>
          <w:szCs w:val="24"/>
        </w:rPr>
        <w:t>. Предметные модульные курсы «Дагестан</w:t>
      </w:r>
      <w:r w:rsidR="0075400B" w:rsidRPr="00CD36F8">
        <w:rPr>
          <w:rFonts w:ascii="Times New Roman" w:hAnsi="Times New Roman" w:cs="Times New Roman"/>
          <w:sz w:val="24"/>
          <w:szCs w:val="24"/>
        </w:rPr>
        <w:t xml:space="preserve"> – место уникальных памятников природы»</w:t>
      </w:r>
      <w:r w:rsidRPr="00CD36F8">
        <w:rPr>
          <w:rFonts w:ascii="Times New Roman" w:hAnsi="Times New Roman" w:cs="Times New Roman"/>
          <w:sz w:val="24"/>
          <w:szCs w:val="24"/>
        </w:rPr>
        <w:t>.</w:t>
      </w:r>
    </w:p>
    <w:p w:rsidR="0075400B" w:rsidRPr="00CD36F8" w:rsidRDefault="0075400B"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3.2.5. Модуль «Дополнительное образование»</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наудовлетворение интересов личности, ее склонностей, способностей и содействующейсамореализации и культурной адаптации, входящих за рамки стандарта общего образования. Дополнительное образование ведется так же, как другие типы и видыобразования по конкретным образовательным программам. Дополнительноеобразование детей - неотъемлемая часть общего образования, которая выходит зарамки государственных образовательных стандартов, предполагает свободный выборребенком сфер и видов деятельности, ориентированных на развитие его личностныхкачеств, способностей, интересов, которые ведут к социальной и культурнойсамореализации, к саморазвитию и самовоспитанию.</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Система допол</w:t>
      </w:r>
      <w:r w:rsidR="006E4425" w:rsidRPr="00CD36F8">
        <w:rPr>
          <w:rFonts w:ascii="Times New Roman" w:hAnsi="Times New Roman" w:cs="Times New Roman"/>
          <w:sz w:val="24"/>
          <w:szCs w:val="24"/>
        </w:rPr>
        <w:t>нительного образования в МКОУ «Аджидадинская СОШ</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–максимально ориентируется на запросы и потребности детей, обучающихся и ихродителей (законных представителей);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–обеспечивает психологический комфорт для всех детей, учащихся и личностную значимость учащихся;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–дает возможность каждому открыть себя как личность;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предоставляет ученику возможность творческого развития по силам, интересам и в индивидуальном темпе;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–налаживает взаимоотношения всех субъектов дополнительного образования на принципах реального гуманизма;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–побуждает учащихся к саморазвитию и самовоспитанию, к самооценке и самоанализу;</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–обеспечивает оптимальное соотношение управления и самоуправления вжизнедеятельности школьного коллектива.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Дополнительное образование обладает большими возможностями для совершенствования общего образования: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–позволяет полнееиспользовать потенциал школьного образования за счет углубления, расширения и применения школьных знаний;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lastRenderedPageBreak/>
        <w:t>–позволяет расширить общее образование путемреализации досуговых и индивидуальных образовательных программ;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–даетвозможность каждому ребенку удовлетворить свои индивидуальные познавательные, эстетические, творческие запросы.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Массовое участие детей вдосуговых программах способствует сплочению школьного коллектива, укреплениютрадиций школы, утверждению благоприятного социально-психологического климата в ней.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Материал</w:t>
      </w:r>
      <w:r w:rsidR="009B4371" w:rsidRPr="00CD36F8">
        <w:rPr>
          <w:rFonts w:ascii="Times New Roman" w:hAnsi="Times New Roman" w:cs="Times New Roman"/>
          <w:sz w:val="24"/>
          <w:szCs w:val="24"/>
        </w:rPr>
        <w:t>ьно-техническое оснащение нашей школы</w:t>
      </w:r>
      <w:r w:rsidRPr="00CD36F8">
        <w:rPr>
          <w:rFonts w:ascii="Times New Roman" w:hAnsi="Times New Roman" w:cs="Times New Roman"/>
          <w:sz w:val="24"/>
          <w:szCs w:val="24"/>
        </w:rPr>
        <w:t xml:space="preserve"> позволяет организовывать дея</w:t>
      </w:r>
      <w:r w:rsidR="009B4371" w:rsidRPr="00CD36F8">
        <w:rPr>
          <w:rFonts w:ascii="Times New Roman" w:hAnsi="Times New Roman" w:cs="Times New Roman"/>
          <w:sz w:val="24"/>
          <w:szCs w:val="24"/>
        </w:rPr>
        <w:t xml:space="preserve">тельность </w:t>
      </w:r>
      <w:r w:rsidRPr="00CD36F8">
        <w:rPr>
          <w:rFonts w:ascii="Times New Roman" w:hAnsi="Times New Roman" w:cs="Times New Roman"/>
          <w:sz w:val="24"/>
          <w:szCs w:val="24"/>
        </w:rPr>
        <w:t xml:space="preserve"> дополнительных услуг.</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Занятия в объединениях проводятся по дополнительным общеразвивающим программам различной направленности: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физкультурно-спортивная направленность: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–«Футбол»;</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–«Шахматы»;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–«Ушу-саньда»;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художественная направленность: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«Умелые ручки»;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социально-педагогическая направленность: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–«Кулинария» (5-11 классы).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 в структуру которых входят рабочие программы по каждому объединению, относящемуся к данной направленности.</w:t>
      </w:r>
    </w:p>
    <w:p w:rsidR="00D747CF" w:rsidRPr="00CD36F8" w:rsidRDefault="00D747CF"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3.2.6. Модуль «Детские общественные объединения»</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Действующее на базе образовательной организации детские общественные объединения – это добровольные и целенаправленные формирования, созданные поинициативе детей и взрослых, объединившихся на основе общности интересов дляреализации общих целей. Воспитание в детских общественных объединениях осуществляется через:</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объединения,подотчетность выборных органов общему сбору объединения; ротация состава выборныхорганов и т.п.), дающих ребенку возможность получить социально значимый опыт гражданского поведения;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–организацию общественно полезных дел, дающих детям возможность получитьважный для их личностного развития опыт деятельности, направленной на помощьдругим людям, своей школе, обществу в целом; развить в себе такие качества как забота,уважение, умение сопереживать, умение общаться, слушать и слышать других (такимиделами могут являться: посильная помощь, оказываемая школьниками пожилым людям;совместная работа с учреждениями социальной сферы и др.);</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–поддержку и развитие в детском объединении его традиций, формирующих уребенка чувство общности с другими его членами, чувство причастности к тому, что происходит в объединении;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lastRenderedPageBreak/>
        <w:t>–участие членов детских общественных объединений в волонтерских акциях,деятельности на благо конкретных людей и социального окружения в целом. Это можетбыть, как участием школьников в проведении разовых акций, которые часто носятмасштабный характер, так и постоянной деятельностью обучающихся.</w:t>
      </w:r>
    </w:p>
    <w:p w:rsidR="00D747CF" w:rsidRPr="00CD36F8" w:rsidRDefault="002932C9"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МКОУ  «Аджидадинская СОШ</w:t>
      </w:r>
      <w:r w:rsidR="00D747CF" w:rsidRPr="00CD36F8">
        <w:rPr>
          <w:rFonts w:ascii="Times New Roman" w:hAnsi="Times New Roman" w:cs="Times New Roman"/>
          <w:sz w:val="24"/>
          <w:szCs w:val="24"/>
        </w:rPr>
        <w:t>» действуют следующие основные детские объединения:</w:t>
      </w:r>
    </w:p>
    <w:tbl>
      <w:tblPr>
        <w:tblW w:w="0" w:type="auto"/>
        <w:tblLook w:val="04A0"/>
      </w:tblPr>
      <w:tblGrid>
        <w:gridCol w:w="2263"/>
        <w:gridCol w:w="1134"/>
        <w:gridCol w:w="5948"/>
      </w:tblGrid>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center"/>
              <w:rPr>
                <w:rFonts w:ascii="Times New Roman" w:hAnsi="Times New Roman" w:cs="Times New Roman"/>
                <w:b/>
                <w:sz w:val="24"/>
                <w:szCs w:val="24"/>
              </w:rPr>
            </w:pPr>
            <w:r w:rsidRPr="00CD36F8">
              <w:rPr>
                <w:rFonts w:ascii="Times New Roman" w:hAnsi="Times New Roman" w:cs="Times New Roman"/>
                <w:b/>
                <w:sz w:val="24"/>
                <w:szCs w:val="24"/>
              </w:rPr>
              <w:t>Название объединения</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center"/>
              <w:rPr>
                <w:rFonts w:ascii="Times New Roman" w:hAnsi="Times New Roman" w:cs="Times New Roman"/>
                <w:b/>
                <w:sz w:val="24"/>
                <w:szCs w:val="24"/>
              </w:rPr>
            </w:pPr>
            <w:r w:rsidRPr="00CD36F8">
              <w:rPr>
                <w:rFonts w:ascii="Times New Roman" w:hAnsi="Times New Roman" w:cs="Times New Roman"/>
                <w:b/>
                <w:sz w:val="24"/>
                <w:szCs w:val="24"/>
              </w:rPr>
              <w:t>Класс</w:t>
            </w:r>
          </w:p>
        </w:tc>
        <w:tc>
          <w:tcPr>
            <w:tcW w:w="5948" w:type="dxa"/>
            <w:tcBorders>
              <w:top w:val="single" w:sz="4" w:space="0" w:color="auto"/>
              <w:left w:val="single" w:sz="4" w:space="0" w:color="auto"/>
              <w:bottom w:val="single" w:sz="4" w:space="0" w:color="auto"/>
              <w:right w:val="single" w:sz="4" w:space="0" w:color="auto"/>
            </w:tcBorders>
          </w:tcPr>
          <w:p w:rsidR="00D747CF" w:rsidRPr="00CD36F8" w:rsidRDefault="00D747CF">
            <w:pPr>
              <w:jc w:val="center"/>
              <w:rPr>
                <w:rFonts w:ascii="Times New Roman" w:hAnsi="Times New Roman" w:cs="Times New Roman"/>
                <w:b/>
                <w:sz w:val="24"/>
                <w:szCs w:val="24"/>
              </w:rPr>
            </w:pPr>
            <w:r w:rsidRPr="00CD36F8">
              <w:rPr>
                <w:rFonts w:ascii="Times New Roman" w:hAnsi="Times New Roman" w:cs="Times New Roman"/>
                <w:b/>
                <w:sz w:val="24"/>
                <w:szCs w:val="24"/>
              </w:rPr>
              <w:t>Содержание деятельности</w:t>
            </w:r>
          </w:p>
          <w:p w:rsidR="00D747CF" w:rsidRPr="00CD36F8" w:rsidRDefault="00D747CF">
            <w:pPr>
              <w:jc w:val="center"/>
              <w:rPr>
                <w:rFonts w:ascii="Times New Roman" w:hAnsi="Times New Roman" w:cs="Times New Roman"/>
                <w:b/>
                <w:sz w:val="24"/>
                <w:szCs w:val="24"/>
              </w:rPr>
            </w:pP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highlight w:val="yellow"/>
              </w:rPr>
            </w:pPr>
            <w:r w:rsidRPr="00CD36F8">
              <w:rPr>
                <w:rFonts w:ascii="Times New Roman" w:hAnsi="Times New Roman" w:cs="Times New Roman"/>
                <w:sz w:val="24"/>
                <w:szCs w:val="24"/>
              </w:rPr>
              <w:t>«Юный эколог</w:t>
            </w:r>
            <w:r w:rsidR="00D747CF" w:rsidRPr="00CD36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rPr>
            </w:pPr>
            <w:r w:rsidRPr="00CD36F8">
              <w:rPr>
                <w:rFonts w:ascii="Times New Roman" w:hAnsi="Times New Roman" w:cs="Times New Roman"/>
                <w:sz w:val="24"/>
                <w:szCs w:val="24"/>
              </w:rPr>
              <w:t>5-8</w:t>
            </w:r>
            <w:r w:rsidR="00D747CF" w:rsidRPr="00CD36F8">
              <w:rPr>
                <w:rFonts w:ascii="Times New Roman" w:hAnsi="Times New Roman" w:cs="Times New Roman"/>
                <w:sz w:val="24"/>
                <w:szCs w:val="24"/>
              </w:rPr>
              <w:t xml:space="preserve"> 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Формирование у учащихся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w:t>
            </w:r>
            <w:r w:rsidR="00D67FD5" w:rsidRPr="00CD36F8">
              <w:rPr>
                <w:rFonts w:ascii="Times New Roman" w:hAnsi="Times New Roman" w:cs="Times New Roman"/>
                <w:sz w:val="24"/>
                <w:szCs w:val="24"/>
              </w:rPr>
              <w:t>вие, бережного отношения к ней</w:t>
            </w:r>
            <w:r w:rsidRPr="00CD36F8">
              <w:rPr>
                <w:rFonts w:ascii="Times New Roman" w:hAnsi="Times New Roman" w:cs="Times New Roman"/>
                <w:sz w:val="24"/>
                <w:szCs w:val="24"/>
              </w:rPr>
              <w:t>.</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rPr>
            </w:pPr>
            <w:r w:rsidRPr="00CD36F8">
              <w:rPr>
                <w:rFonts w:ascii="Times New Roman" w:hAnsi="Times New Roman" w:cs="Times New Roman"/>
                <w:sz w:val="24"/>
                <w:szCs w:val="24"/>
              </w:rPr>
              <w:t>«ЮИД</w:t>
            </w:r>
            <w:r w:rsidR="00D747CF" w:rsidRPr="00CD36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1-5 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Повышение уровня теоретических знаний по ПДД у учащихся; формирование мотивационно-поведенческой культуры детей в условиях уличного движения; развитие чувства ответственности у детей за свое поведение на дороге.</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«Юнармия»</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2-11 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повышение в обществе авторитета и престижа военной службы;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w:t>
            </w:r>
          </w:p>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защите Отечества.</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«РДШ»</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7-9</w:t>
            </w:r>
          </w:p>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Формирование разносторонней развитой личности с активной гражданской позицией, социализированной в современном обществе.</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rPr>
            </w:pPr>
            <w:r w:rsidRPr="00CD36F8">
              <w:rPr>
                <w:rFonts w:ascii="Times New Roman" w:hAnsi="Times New Roman" w:cs="Times New Roman"/>
                <w:sz w:val="24"/>
                <w:szCs w:val="24"/>
              </w:rPr>
              <w:t xml:space="preserve">  Школьная медиа-студия ВКонтакте</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5-11</w:t>
            </w:r>
          </w:p>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 xml:space="preserve">Формирование духовно-нравственных жизненных ориентиров, обеспечение учащихся теоретическими сведениями и развитие начальных основ практической деятельности </w:t>
            </w:r>
            <w:r w:rsidR="00D67FD5" w:rsidRPr="00CD36F8">
              <w:rPr>
                <w:rFonts w:ascii="Times New Roman" w:hAnsi="Times New Roman" w:cs="Times New Roman"/>
                <w:sz w:val="24"/>
                <w:szCs w:val="24"/>
              </w:rPr>
              <w:t>журналиста, оператора</w:t>
            </w:r>
            <w:r w:rsidRPr="00CD36F8">
              <w:rPr>
                <w:rFonts w:ascii="Times New Roman" w:hAnsi="Times New Roman" w:cs="Times New Roman"/>
                <w:sz w:val="24"/>
                <w:szCs w:val="24"/>
              </w:rPr>
              <w:t>.</w:t>
            </w:r>
          </w:p>
        </w:tc>
      </w:tr>
    </w:tbl>
    <w:p w:rsidR="00D747CF" w:rsidRPr="00CD36F8" w:rsidRDefault="00D747CF" w:rsidP="00D747CF">
      <w:pPr>
        <w:spacing w:after="0"/>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3.2.7. Модуль «Волонтерская деятельность»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Волонтерство – это участие обучающихся в общественно-полезных делах,деятельности на благо конкретных людей и социального окружения в целом.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lastRenderedPageBreak/>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Воспитательный потенциал волонтерства реализуется следующим образом:</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внешкольном уровне:</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–посильная помощь, оказываемая школьниками пожилым людям, проживающим в</w:t>
      </w:r>
      <w:r w:rsidR="00D67FD5" w:rsidRPr="00CD36F8">
        <w:rPr>
          <w:rFonts w:ascii="Times New Roman" w:hAnsi="Times New Roman" w:cs="Times New Roman"/>
          <w:sz w:val="24"/>
          <w:szCs w:val="24"/>
        </w:rPr>
        <w:t xml:space="preserve"> селе Аджидада</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–участие обучающихся (с согласия родителей (законных представителей) к сборупомощи для нуждающихся;</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уровне образовательной организации:</w:t>
      </w:r>
      <w:r w:rsidR="00D67FD5" w:rsidRPr="00CD36F8">
        <w:rPr>
          <w:rFonts w:ascii="Times New Roman" w:hAnsi="Times New Roman" w:cs="Times New Roman"/>
          <w:sz w:val="24"/>
          <w:szCs w:val="24"/>
        </w:rPr>
        <w:t xml:space="preserve"> участие обучающихся в организа</w:t>
      </w:r>
      <w:r w:rsidRPr="00CD36F8">
        <w:rPr>
          <w:rFonts w:ascii="Times New Roman" w:hAnsi="Times New Roman" w:cs="Times New Roman"/>
          <w:sz w:val="24"/>
          <w:szCs w:val="24"/>
        </w:rPr>
        <w:t>циипраздников, торжественных меро</w:t>
      </w:r>
      <w:r w:rsidR="00D67FD5" w:rsidRPr="00CD36F8">
        <w:rPr>
          <w:rFonts w:ascii="Times New Roman" w:hAnsi="Times New Roman" w:cs="Times New Roman"/>
          <w:sz w:val="24"/>
          <w:szCs w:val="24"/>
        </w:rPr>
        <w:t>приятий, встреч с гостями в школе</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 базе образовательной организации создан во</w:t>
      </w:r>
      <w:r w:rsidR="00D67FD5" w:rsidRPr="00CD36F8">
        <w:rPr>
          <w:rFonts w:ascii="Times New Roman" w:hAnsi="Times New Roman" w:cs="Times New Roman"/>
          <w:sz w:val="24"/>
          <w:szCs w:val="24"/>
        </w:rPr>
        <w:t>лонтерский отряд «Твори добро</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b/>
          <w:sz w:val="24"/>
          <w:szCs w:val="24"/>
        </w:rPr>
      </w:pP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287B53" w:rsidRDefault="00287B53" w:rsidP="00C474CD">
      <w:pPr>
        <w:spacing w:after="0" w:line="294" w:lineRule="atLeast"/>
        <w:jc w:val="center"/>
        <w:rPr>
          <w:rFonts w:ascii="Times New Roman" w:eastAsia="Times New Roman" w:hAnsi="Times New Roman" w:cs="Times New Roman"/>
          <w:b/>
          <w:bCs/>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4. АНАЛИЗ ВОСПИТАТЕЛЬНОГО ПРОЦЕССА</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Анализ организуемого в школе воспитательного процесса проводится с целью выявления основных проблем школьного воспитания и последующего их решения.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Анализ осуществляется ежегодно силами экспертов самой образовательной орган</w:t>
      </w:r>
      <w:r w:rsidR="000C5FE6" w:rsidRPr="00CD36F8">
        <w:rPr>
          <w:rFonts w:ascii="Times New Roman" w:eastAsia="Times New Roman" w:hAnsi="Times New Roman" w:cs="Times New Roman"/>
          <w:color w:val="000000"/>
          <w:sz w:val="24"/>
          <w:szCs w:val="24"/>
          <w:lang w:eastAsia="ru-RU"/>
        </w:rPr>
        <w:t>изации</w:t>
      </w:r>
      <w:r w:rsidRPr="00CD36F8">
        <w:rPr>
          <w:rFonts w:ascii="Times New Roman" w:eastAsia="Times New Roman" w:hAnsi="Times New Roman" w:cs="Times New Roman"/>
          <w:color w:val="000000"/>
          <w:sz w:val="24"/>
          <w:szCs w:val="24"/>
          <w:lang w:eastAsia="ru-RU"/>
        </w:rPr>
        <w:t>. В качестве школьных экспертов могут привлекаться учителя-предметники и классные руководит</w:t>
      </w:r>
      <w:r w:rsidR="008C55F3" w:rsidRPr="00CD36F8">
        <w:rPr>
          <w:rFonts w:ascii="Times New Roman" w:eastAsia="Times New Roman" w:hAnsi="Times New Roman" w:cs="Times New Roman"/>
          <w:color w:val="000000"/>
          <w:sz w:val="24"/>
          <w:szCs w:val="24"/>
          <w:lang w:eastAsia="ru-RU"/>
        </w:rPr>
        <w:t>ели, родители,</w:t>
      </w:r>
      <w:r w:rsidRPr="00CD36F8">
        <w:rPr>
          <w:rFonts w:ascii="Times New Roman" w:eastAsia="Times New Roman" w:hAnsi="Times New Roman" w:cs="Times New Roman"/>
          <w:color w:val="000000"/>
          <w:sz w:val="24"/>
          <w:szCs w:val="24"/>
          <w:lang w:eastAsia="ru-RU"/>
        </w:rPr>
        <w:t xml:space="preserve"> педагоги дополнительного образования.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Основными принципами, на основе которых осуществляется анализ воспитательного процесса в школе, являются: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Анализ проводится с использованием анкет, опросников, мониторингов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Основными направлениями анализа организуемого в школе воспитательного процесса являются следующие:</w:t>
      </w:r>
    </w:p>
    <w:p w:rsidR="007063EB" w:rsidRPr="00CD36F8" w:rsidRDefault="007063EB" w:rsidP="00C474CD">
      <w:pPr>
        <w:numPr>
          <w:ilvl w:val="0"/>
          <w:numId w:val="32"/>
        </w:numPr>
        <w:spacing w:after="0" w:line="294" w:lineRule="atLeast"/>
        <w:ind w:left="0"/>
        <w:rPr>
          <w:rFonts w:ascii="Arial" w:eastAsia="Times New Roman" w:hAnsi="Arial" w:cs="Arial"/>
          <w:color w:val="000000"/>
          <w:sz w:val="24"/>
          <w:szCs w:val="24"/>
          <w:lang w:eastAsia="ru-RU"/>
        </w:rPr>
      </w:pPr>
      <w:r w:rsidRPr="00CD36F8">
        <w:rPr>
          <w:rFonts w:ascii="Calibri" w:eastAsia="Times New Roman" w:hAnsi="Calibri" w:cs="Arial"/>
          <w:color w:val="000000"/>
          <w:sz w:val="24"/>
          <w:szCs w:val="24"/>
          <w:lang w:eastAsia="ru-RU"/>
        </w:rPr>
        <w:t>Результаты воспитания, социализации и саморазвития школьников</w:t>
      </w:r>
      <w:r w:rsidRPr="00CD36F8">
        <w:rPr>
          <w:rFonts w:ascii="Arial" w:eastAsia="Times New Roman" w:hAnsi="Arial" w:cs="Arial"/>
          <w:color w:val="000000"/>
          <w:sz w:val="24"/>
          <w:szCs w:val="24"/>
          <w:lang w:eastAsia="ru-RU"/>
        </w:rPr>
        <w:t>.</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Calibri" w:eastAsia="Times New Roman" w:hAnsi="Calibri" w:cs="Arial"/>
          <w:color w:val="000000"/>
          <w:sz w:val="24"/>
          <w:szCs w:val="24"/>
          <w:lang w:eastAsia="ru-RU"/>
        </w:rPr>
        <w:t xml:space="preserve">Положительная динамика уровня воспитанности и образовательных результатов учащихся по итогам независимых оценочных процедур, стабильные результаты ЕГЭ, ОГЭ. Высокий уровень мотивации учащихся к участию в научно-практических конференциях, многопрофильных олимпиадах, творческих конкурсах, спортивных соревнованиях, </w:t>
      </w:r>
      <w:r w:rsidRPr="00CD36F8">
        <w:rPr>
          <w:rFonts w:ascii="Calibri" w:eastAsia="Times New Roman" w:hAnsi="Calibri" w:cs="Arial"/>
          <w:color w:val="000000"/>
          <w:sz w:val="24"/>
          <w:szCs w:val="24"/>
          <w:lang w:eastAsia="ru-RU"/>
        </w:rPr>
        <w:lastRenderedPageBreak/>
        <w:t>волонтерской деятельности.</w:t>
      </w:r>
      <w:r w:rsidRPr="00CD36F8">
        <w:rPr>
          <w:rFonts w:ascii="Arial" w:eastAsia="Times New Roman" w:hAnsi="Arial" w:cs="Arial"/>
          <w:color w:val="000000"/>
          <w:sz w:val="24"/>
          <w:szCs w:val="24"/>
          <w:lang w:eastAsia="ru-RU"/>
        </w:rPr>
        <w:t> </w:t>
      </w:r>
      <w:r w:rsidRPr="00CD36F8">
        <w:rPr>
          <w:rFonts w:ascii="Calibri" w:eastAsia="Times New Roman" w:hAnsi="Calibri" w:cs="Arial"/>
          <w:color w:val="000000"/>
          <w:sz w:val="24"/>
          <w:szCs w:val="24"/>
          <w:lang w:eastAsia="ru-RU"/>
        </w:rPr>
        <w:t>Низкий процент заболеваемости и пропусков занятий. Отсутствие случаев преступлений среди несовершеннолетних, низкий процент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Выявленные проблемы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Пути решения проблем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 некоторых обучающихся существуют проблемы в отношении к обучению и формулированию целей и мотивов к самоопределению, в том числе и профессиональному.</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Повышенное внимание к качеству реализации модулей: «Работа с родителями» и «Профориентация» программы воспитания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numPr>
          <w:ilvl w:val="0"/>
          <w:numId w:val="3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Воспитательная деятельность педагогов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Подавляющее большинство учителей и классных руководителей имеют квалификационные категории. Педагоги и классные руководители не испытывают затруднения в определении цели и задач своей воспитательной деятельности, а также в реализации воспитательного потенциала их совместной с детьми деятельности.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Педагоги формируют вокруг себя привлекательные для школьников детско-взрослые общности; в большинстве случаев у них складываются доверительные отношения со школьниками. Классные руководители стремятся стать для своих воспитанников значимыми взрослыми людьми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Выявленные проблемы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Пути решения проблем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недостаточный уровень сформированности у молодых педагогов компетенций в сфере организации воспитательной работы в классном коллективе;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высока доля педагогов старше 25 лет;</w:t>
      </w:r>
    </w:p>
    <w:p w:rsidR="007063EB" w:rsidRPr="00CD36F8" w:rsidRDefault="007063EB" w:rsidP="00C474CD">
      <w:pPr>
        <w:spacing w:after="0" w:line="240" w:lineRule="auto"/>
        <w:rPr>
          <w:rFonts w:ascii="Arial" w:eastAsia="Times New Roman" w:hAnsi="Arial" w:cs="Arial"/>
          <w:color w:val="000000"/>
          <w:sz w:val="24"/>
          <w:szCs w:val="24"/>
          <w:lang w:eastAsia="ru-RU"/>
        </w:rPr>
      </w:pP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системы взаимного наставничества педагогов и классных руководителей старшего возраста, с одной стороны, и молодых педагогов и классных руководителей, с другой стороны, направленной на преодоление профессиональных дефицитов в воспитательной работе.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высокая мотивация педагогов старше 25 лет к освоению компетенций по использованию в воспитательной работе возможностей информационных систем, виртуального пространства, интернет-технологий;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br/>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Управление воспитательным процессом в образовательной организации.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Calibri" w:eastAsia="Times New Roman" w:hAnsi="Calibri" w:cs="Arial"/>
          <w:color w:val="000000"/>
          <w:sz w:val="24"/>
          <w:szCs w:val="24"/>
          <w:lang w:eastAsia="ru-RU"/>
        </w:rPr>
        <w:t>Классные руководители и педагоги имеют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w:t>
      </w:r>
      <w:r w:rsidRPr="00CD36F8">
        <w:rPr>
          <w:rFonts w:ascii="Arial" w:eastAsia="Times New Roman" w:hAnsi="Arial" w:cs="Arial"/>
          <w:color w:val="000000"/>
          <w:sz w:val="24"/>
          <w:szCs w:val="24"/>
          <w:lang w:eastAsia="ru-RU"/>
        </w:rPr>
        <w:t>А</w:t>
      </w:r>
      <w:r w:rsidRPr="00CD36F8">
        <w:rPr>
          <w:rFonts w:ascii="Calibri" w:eastAsia="Times New Roman" w:hAnsi="Calibri" w:cs="Arial"/>
          <w:color w:val="000000"/>
          <w:sz w:val="24"/>
          <w:szCs w:val="24"/>
          <w:lang w:eastAsia="ru-RU"/>
        </w:rPr>
        <w:t>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w:t>
      </w: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Школьные педагоги и классные руководители поощряются администрацией школы за хорошую воспитательную работу со школьниками (через стимулирующие выплаты).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Выявленные проблемы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Пути решения проблем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доминирование традиционных подходов к процессу воспитания, иногда приводящим к росту непонимания между педагогами и обучающимися в организации воспитательной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отсутствие заинтересованности у педагогов и классных руководителей в реализации инновационных проектов в сфере воспитания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Выявление профессиональных дефицитов педагогов в сфере коммуникации с подрастающим поколением и разработка программы, направленной на преодоление выявленных затруднений в воспитательной работе.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системы стимулирования инновационной деятельности педагогов в области воспитания.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numPr>
          <w:ilvl w:val="0"/>
          <w:numId w:val="3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Ресурсное обеспечение воспитательного процесса в образовательной организации.</w:t>
      </w:r>
    </w:p>
    <w:p w:rsidR="007063EB" w:rsidRPr="00CD36F8" w:rsidRDefault="007063EB" w:rsidP="00C474CD">
      <w:pPr>
        <w:spacing w:after="0" w:line="317"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школе имеются необходимые условия для условия для образовательной деятельности в соответствии с требованиями ФГОС, СанПиН (учебные кабинеты, медицинское сопровождение, питание, территория и т.д.). Техническое оснащение образовательно-воспитательного процесса соответствует требованиям на 60 %. Существующая база здоровьесберегающей, информационной, безопасной среды образовательной организации является основой, на которой каждый талантливый, творческий ребенок может воплотить свою одаренность в высокие результаты деятельности, подтвержденные в конкурсах, олимпиадах и соревнованиях различного уровня.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Опыт работы  показал, что учащиеся принимают активное участие, как в индивидуальных, так и в командных конкурсах и соревнованиях. Наиболее привлекательными мероприятия декады делают применение мультимедийной техники и инновационные технологии , применяемые педагогами при подг</w:t>
      </w:r>
      <w:r w:rsidR="00F07155" w:rsidRPr="00CD36F8">
        <w:rPr>
          <w:rFonts w:ascii="Times New Roman" w:eastAsia="Times New Roman" w:hAnsi="Times New Roman" w:cs="Times New Roman"/>
          <w:color w:val="000000"/>
          <w:sz w:val="24"/>
          <w:szCs w:val="24"/>
          <w:lang w:eastAsia="ru-RU"/>
        </w:rPr>
        <w:t xml:space="preserve">отовке и проведении конкурсов , </w:t>
      </w:r>
      <w:r w:rsidRPr="00CD36F8">
        <w:rPr>
          <w:rFonts w:ascii="Times New Roman" w:eastAsia="Times New Roman" w:hAnsi="Times New Roman" w:cs="Times New Roman"/>
          <w:color w:val="000000"/>
          <w:sz w:val="24"/>
          <w:szCs w:val="24"/>
          <w:lang w:eastAsia="ru-RU"/>
        </w:rPr>
        <w:t>игр</w:t>
      </w:r>
      <w:r w:rsidR="00F07155" w:rsidRPr="00CD36F8">
        <w:rPr>
          <w:rFonts w:ascii="Times New Roman" w:eastAsia="Times New Roman" w:hAnsi="Times New Roman" w:cs="Times New Roman"/>
          <w:color w:val="000000"/>
          <w:sz w:val="24"/>
          <w:szCs w:val="24"/>
          <w:lang w:eastAsia="ru-RU"/>
        </w:rPr>
        <w:t xml:space="preserve"> и предметных декад</w:t>
      </w:r>
      <w:r w:rsidRPr="00CD36F8">
        <w:rPr>
          <w:rFonts w:ascii="Times New Roman" w:eastAsia="Times New Roman" w:hAnsi="Times New Roman" w:cs="Times New Roman"/>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русского языка и литературы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 кл.</w:t>
      </w:r>
      <w:r w:rsidRPr="00CD36F8">
        <w:rPr>
          <w:rFonts w:ascii="Times New Roman" w:eastAsia="Times New Roman" w:hAnsi="Times New Roman" w:cs="Times New Roman"/>
          <w:color w:val="000000"/>
          <w:sz w:val="24"/>
          <w:szCs w:val="24"/>
          <w:lang w:eastAsia="ru-RU"/>
        </w:rPr>
        <w:t> Пушкиниана. Конкурс знатоков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5-6 кл</w:t>
      </w:r>
      <w:r w:rsidRPr="00CD36F8">
        <w:rPr>
          <w:rFonts w:ascii="Times New Roman" w:eastAsia="Times New Roman" w:hAnsi="Times New Roman" w:cs="Times New Roman"/>
          <w:color w:val="000000"/>
          <w:sz w:val="24"/>
          <w:szCs w:val="24"/>
          <w:lang w:eastAsia="ru-RU"/>
        </w:rPr>
        <w:t>. Волшебные превращения слов (игра эрудитов по станциям)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игра «Умники и умницы»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Эрудит –лото  по культуре речи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Филологический КВН</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Брейн-ринг</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10-11 кл</w:t>
      </w:r>
      <w:r w:rsidRPr="00CD36F8">
        <w:rPr>
          <w:rFonts w:ascii="Times New Roman" w:eastAsia="Times New Roman" w:hAnsi="Times New Roman" w:cs="Times New Roman"/>
          <w:color w:val="000000"/>
          <w:sz w:val="24"/>
          <w:szCs w:val="24"/>
          <w:lang w:eastAsia="ru-RU"/>
        </w:rPr>
        <w:t>. Конкурс презентаций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Литературная гостиная.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истории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u w:val="single"/>
          <w:lang w:eastAsia="ru-RU"/>
        </w:rPr>
        <w:t>5 кл.</w:t>
      </w:r>
      <w:r w:rsidRPr="00CD36F8">
        <w:rPr>
          <w:rFonts w:ascii="Times New Roman" w:eastAsia="Times New Roman" w:hAnsi="Times New Roman" w:cs="Times New Roman"/>
          <w:color w:val="000000"/>
          <w:sz w:val="24"/>
          <w:szCs w:val="24"/>
          <w:lang w:eastAsia="ru-RU"/>
        </w:rPr>
        <w:t> – игра-путешествие «Древний Восток»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Рыцаркий турнир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игра-путешествие «Русь IX-XIV вв.»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Брей-ринг</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игра «По страницам истории»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Конференция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иностранных языков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5-6 кл</w:t>
      </w:r>
      <w:r w:rsidRPr="00CD36F8">
        <w:rPr>
          <w:rFonts w:ascii="Times New Roman" w:eastAsia="Times New Roman" w:hAnsi="Times New Roman" w:cs="Times New Roman"/>
          <w:b/>
          <w:bCs/>
          <w:color w:val="000000"/>
          <w:sz w:val="24"/>
          <w:szCs w:val="24"/>
          <w:lang w:eastAsia="ru-RU"/>
        </w:rPr>
        <w:t>. </w:t>
      </w:r>
      <w:r w:rsidRPr="00CD36F8">
        <w:rPr>
          <w:rFonts w:ascii="Times New Roman" w:eastAsia="Times New Roman" w:hAnsi="Times New Roman" w:cs="Times New Roman"/>
          <w:color w:val="000000"/>
          <w:sz w:val="24"/>
          <w:szCs w:val="24"/>
          <w:lang w:eastAsia="ru-RU"/>
        </w:rPr>
        <w:t>викторина «Путешествие»; конкурс лимериков; мини-олимпиада по английскому языку; игра «Американское лото»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брейн-ринг по страноведению; игра «Эрудит»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006F015A" w:rsidRPr="00CD36F8">
        <w:rPr>
          <w:rFonts w:ascii="Times New Roman" w:eastAsia="Times New Roman" w:hAnsi="Times New Roman" w:cs="Times New Roman"/>
          <w:color w:val="000000"/>
          <w:sz w:val="24"/>
          <w:szCs w:val="24"/>
          <w:lang w:eastAsia="ru-RU"/>
        </w:rPr>
        <w:t> презентация проектов ко Дню</w:t>
      </w:r>
      <w:r w:rsidRPr="00CD36F8">
        <w:rPr>
          <w:rFonts w:ascii="Times New Roman" w:eastAsia="Times New Roman" w:hAnsi="Times New Roman" w:cs="Times New Roman"/>
          <w:color w:val="000000"/>
          <w:sz w:val="24"/>
          <w:szCs w:val="24"/>
          <w:lang w:eastAsia="ru-RU"/>
        </w:rPr>
        <w:t xml:space="preserve"> Победы; конкурс «Путешествие по Великобритании»</w:t>
      </w:r>
    </w:p>
    <w:p w:rsidR="006F015A" w:rsidRPr="00CD36F8" w:rsidRDefault="007063EB" w:rsidP="00C474CD">
      <w:pPr>
        <w:spacing w:after="0" w:line="240" w:lineRule="auto"/>
        <w:rPr>
          <w:rFonts w:ascii="Times New Roman" w:eastAsia="Times New Roman" w:hAnsi="Times New Roman" w:cs="Times New Roman"/>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конкурс эссе «Война в истории моей семьи»;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естественно-научного цикла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 кл</w:t>
      </w:r>
      <w:r w:rsidRPr="00CD36F8">
        <w:rPr>
          <w:rFonts w:ascii="Times New Roman" w:eastAsia="Times New Roman" w:hAnsi="Times New Roman" w:cs="Times New Roman"/>
          <w:color w:val="000000"/>
          <w:sz w:val="24"/>
          <w:szCs w:val="24"/>
          <w:lang w:eastAsia="ru-RU"/>
        </w:rPr>
        <w:t>. турнир по обществознанию</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игра по географии «Умеем ориентироваться»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игра-путешествие «В мире птиц»</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химический вечер «Химия – наука современная»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физико-химический турнир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9-10 кл</w:t>
      </w:r>
      <w:r w:rsidRPr="00CD36F8">
        <w:rPr>
          <w:rFonts w:ascii="Times New Roman" w:eastAsia="Times New Roman" w:hAnsi="Times New Roman" w:cs="Times New Roman"/>
          <w:color w:val="000000"/>
          <w:sz w:val="24"/>
          <w:szCs w:val="24"/>
          <w:lang w:eastAsia="ru-RU"/>
        </w:rPr>
        <w:t>. конкурс «Лучший экспериментатор»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Научно-практическая конференция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Декада математики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lastRenderedPageBreak/>
        <w:t>6 кл</w:t>
      </w:r>
      <w:r w:rsidRPr="00CD36F8">
        <w:rPr>
          <w:rFonts w:ascii="Times New Roman" w:eastAsia="Times New Roman" w:hAnsi="Times New Roman" w:cs="Times New Roman"/>
          <w:color w:val="000000"/>
          <w:sz w:val="24"/>
          <w:szCs w:val="24"/>
          <w:lang w:eastAsia="ru-RU"/>
        </w:rPr>
        <w:t>. художественный конкурс обложки учебника «математика»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художественный конкурс «Искусство глазами математики»; игра «Счастливый случай»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устный журнал «По следам Пифагора»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игра «Математический детектив»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10-11 кл</w:t>
      </w:r>
      <w:r w:rsidRPr="00CD36F8">
        <w:rPr>
          <w:rFonts w:ascii="Times New Roman" w:eastAsia="Times New Roman" w:hAnsi="Times New Roman" w:cs="Times New Roman"/>
          <w:color w:val="000000"/>
          <w:sz w:val="24"/>
          <w:szCs w:val="24"/>
          <w:lang w:eastAsia="ru-RU"/>
        </w:rPr>
        <w:t>. Блиц-турнир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5-11 кл</w:t>
      </w:r>
      <w:r w:rsidRPr="00CD36F8">
        <w:rPr>
          <w:rFonts w:ascii="Times New Roman" w:eastAsia="Times New Roman" w:hAnsi="Times New Roman" w:cs="Times New Roman"/>
          <w:color w:val="000000"/>
          <w:sz w:val="24"/>
          <w:szCs w:val="24"/>
          <w:lang w:eastAsia="ru-RU"/>
        </w:rPr>
        <w:t>. Творческий конкурс «Математика – наука молодых»; «Звездная гипотенуза»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10-11кл.</w:t>
      </w:r>
      <w:r w:rsidRPr="00CD36F8">
        <w:rPr>
          <w:rFonts w:ascii="Times New Roman" w:eastAsia="Times New Roman" w:hAnsi="Times New Roman" w:cs="Times New Roman"/>
          <w:color w:val="000000"/>
          <w:sz w:val="24"/>
          <w:szCs w:val="24"/>
          <w:lang w:eastAsia="ru-RU"/>
        </w:rPr>
        <w:t> решение задач повышенной сложности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Классные руководители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Рост образова</w:t>
      </w:r>
      <w:r w:rsidR="009B3B59" w:rsidRPr="00CD36F8">
        <w:rPr>
          <w:rFonts w:ascii="Times New Roman" w:eastAsia="Times New Roman" w:hAnsi="Times New Roman" w:cs="Times New Roman"/>
          <w:color w:val="000000"/>
          <w:sz w:val="24"/>
          <w:szCs w:val="24"/>
          <w:lang w:eastAsia="ru-RU"/>
        </w:rPr>
        <w:t>тельных достижений учащихся МКОУ «Аджидадинская</w:t>
      </w:r>
      <w:r w:rsidRPr="00CD36F8">
        <w:rPr>
          <w:rFonts w:ascii="Times New Roman" w:eastAsia="Times New Roman" w:hAnsi="Times New Roman" w:cs="Times New Roman"/>
          <w:color w:val="000000"/>
          <w:sz w:val="24"/>
          <w:szCs w:val="24"/>
          <w:lang w:eastAsia="ru-RU"/>
        </w:rPr>
        <w:t xml:space="preserve"> СОШ» во всех предметных областях и на всех ступенях обучения. Сокращение «слоя» неуспевающих  и слабоуспевающих учеников на всех ступенях обучения. Повышение уровня психологического комфорта и удовлетворённости образовательным процессом у учащихся и родителей. Становление академической, творческой, социальной успешности как одного из компонентов в системе  внутришкольных ценностей.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Проект «Вертикаль»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Задачи:</w:t>
      </w:r>
    </w:p>
    <w:p w:rsidR="007063EB" w:rsidRPr="00CD36F8" w:rsidRDefault="007063EB" w:rsidP="00C474CD">
      <w:pPr>
        <w:numPr>
          <w:ilvl w:val="0"/>
          <w:numId w:val="36"/>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Построение вертикали гражданско-правовых знаний, направленных на обеспечение формирования у учащихся  устойчивого правосознания и гражданской позиции.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Внедрение системы классных часов гражданско-правовой направленности.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Внедрение системы игр, формирующих гражданские умения инавыки: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 Выборы в Ученическое самоуправление» (5 класс)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-«Правовое пространство» (7 класс)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«Право = ответственность» (10 класс)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3) Проведение «Недель правовых знаний»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4) Организация встреч с работниками правоохранительных органов.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Классные руководители, учитель истории, обществознания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Проект</w:t>
      </w:r>
      <w:r w:rsidRPr="00CD36F8">
        <w:rPr>
          <w:rFonts w:ascii="Times New Roman" w:eastAsia="Times New Roman" w:hAnsi="Times New Roman" w:cs="Times New Roman"/>
          <w:i/>
          <w:iCs/>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«Конференция»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Задачи:</w:t>
      </w:r>
    </w:p>
    <w:p w:rsidR="007063EB" w:rsidRPr="00CD36F8" w:rsidRDefault="007063EB" w:rsidP="00C474CD">
      <w:pPr>
        <w:numPr>
          <w:ilvl w:val="0"/>
          <w:numId w:val="37"/>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Формирование навыков исследовательской деятельности, умения работы в современном информационном пространстве, и приобретение опыта публичных выступлений.</w:t>
      </w:r>
    </w:p>
    <w:p w:rsidR="007063EB" w:rsidRPr="00CD36F8" w:rsidRDefault="007063EB" w:rsidP="00C474CD">
      <w:pPr>
        <w:numPr>
          <w:ilvl w:val="0"/>
          <w:numId w:val="37"/>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способности критически мыслить, вести   диалог, отстаивать свою позицию</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Внедрение элективного курса «Навыки исследовательской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Организация реферативно-исследовательской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Организация проектно-исследовательской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Научно-практическая конференция по предметам естественнонаучного цикла    « Глобальные проблемы человечества. Россия»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5)Проблемно-диалоговая конференция «Юное поколение 21 века»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Итоговая конференция «Мои первые шаги в науку»</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7) Организация участия гимназистов в конференциях различного уровня.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УВР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Председатели 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Проект   «Демократическая школа»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lastRenderedPageBreak/>
        <w:t>Задачи:</w:t>
      </w:r>
    </w:p>
    <w:p w:rsidR="007063EB" w:rsidRPr="00CD36F8" w:rsidRDefault="007063EB" w:rsidP="00C474CD">
      <w:pPr>
        <w:numPr>
          <w:ilvl w:val="0"/>
          <w:numId w:val="38"/>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Осуществление поддержки деятельности органа ученического соуправления «Совет старшеклассников» в целях демократизации </w:t>
      </w:r>
      <w:r w:rsidR="005A275D" w:rsidRPr="00CD36F8">
        <w:rPr>
          <w:rFonts w:ascii="Times New Roman" w:eastAsia="Times New Roman" w:hAnsi="Times New Roman" w:cs="Times New Roman"/>
          <w:color w:val="000000"/>
          <w:sz w:val="24"/>
          <w:szCs w:val="24"/>
          <w:lang w:eastAsia="ru-RU"/>
        </w:rPr>
        <w:t>образовательного процесса в МКОУ «Аджидадинская</w:t>
      </w:r>
      <w:r w:rsidRPr="00CD36F8">
        <w:rPr>
          <w:rFonts w:ascii="Times New Roman" w:eastAsia="Times New Roman" w:hAnsi="Times New Roman" w:cs="Times New Roman"/>
          <w:color w:val="000000"/>
          <w:sz w:val="24"/>
          <w:szCs w:val="24"/>
          <w:lang w:eastAsia="ru-RU"/>
        </w:rPr>
        <w:t xml:space="preserve"> СОШ», создания условий для реализации учениками своих интересов.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i/>
          <w:iCs/>
          <w:color w:val="000000"/>
          <w:sz w:val="24"/>
          <w:szCs w:val="24"/>
          <w:lang w:eastAsia="ru-RU"/>
        </w:rPr>
        <w:t>Проведение социальных акций различной направленности:</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Общешкольный социальный проект «День самоуправления».</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«Мы – школьной библиотеке» (сбор художественной  литературы в фонд школьной библиотеки) </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Акция «Наш школьный двор»</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«Акция «Наша школа» (подготовка школы к летним каникулам и новому учебному году)</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«Никто не забыт – ничто не забыто»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DA5BDD"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компетентный в гражданско-правовых аспектах член общества, осознающий свою сопричастность к судьбе России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уважающий ценности иных культур, конфессий и мировоззрений, осознающий глобальные проблемы современности, свою роль в их решении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креативный, мотивированный к познанию и творчеству, обучению и самообучению на протяжении всей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уважающий других людей, готовый сотрудничать с ними для достижения совместного результата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осознающий себя личностью, способной принимать самостоятельные решения и нести за них ответственность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5.2. "Мой мир".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 xml:space="preserve">Формирование духовно-нравственных ценностей как процесс гармонизации внутреннего и внешнего мира юного патриота Республики </w:t>
      </w:r>
      <w:r w:rsidR="009B3B59" w:rsidRPr="00CD36F8">
        <w:rPr>
          <w:rFonts w:ascii="Times New Roman" w:eastAsia="Times New Roman" w:hAnsi="Times New Roman" w:cs="Times New Roman"/>
          <w:b/>
          <w:bCs/>
          <w:color w:val="000000"/>
          <w:sz w:val="24"/>
          <w:szCs w:val="24"/>
          <w:lang w:eastAsia="ru-RU"/>
        </w:rPr>
        <w:t>Дагестан</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Формирование личностных ценностных ориентаций подрастающего поколения в современных условиях наталкивается на ряд нерешенных проблем. В их числе противоречия, возникающие между декларируемыми российскими ценностями и ценностями, принятыми в обществе под влиянием СМИ.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Программа </w:t>
      </w:r>
      <w:r w:rsidRPr="00CD36F8">
        <w:rPr>
          <w:rFonts w:ascii="Times New Roman" w:eastAsia="Times New Roman" w:hAnsi="Times New Roman" w:cs="Times New Roman"/>
          <w:b/>
          <w:bCs/>
          <w:i/>
          <w:iCs/>
          <w:color w:val="000000"/>
          <w:sz w:val="24"/>
          <w:szCs w:val="24"/>
          <w:u w:val="single"/>
          <w:lang w:eastAsia="ru-RU"/>
        </w:rPr>
        <w:t>"ТВОРЧЕСТВО</w:t>
      </w:r>
      <w:r w:rsidRPr="00CD36F8">
        <w:rPr>
          <w:rFonts w:ascii="Times New Roman" w:eastAsia="Times New Roman" w:hAnsi="Times New Roman" w:cs="Times New Roman"/>
          <w:b/>
          <w:bCs/>
          <w:i/>
          <w:i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Главный тезис: </w:t>
      </w:r>
      <w:r w:rsidRPr="00CD36F8">
        <w:rPr>
          <w:rFonts w:ascii="Times New Roman" w:eastAsia="Times New Roman" w:hAnsi="Times New Roman" w:cs="Times New Roman"/>
          <w:b/>
          <w:bCs/>
          <w:i/>
          <w:iCs/>
          <w:color w:val="000000"/>
          <w:sz w:val="24"/>
          <w:szCs w:val="24"/>
          <w:lang w:eastAsia="ru-RU"/>
        </w:rPr>
        <w:t>Любой ребенок может делать что-то лучше других</w:t>
      </w:r>
      <w:r w:rsidRPr="00CD36F8">
        <w:rPr>
          <w:rFonts w:ascii="Times New Roman" w:eastAsia="Times New Roman" w:hAnsi="Times New Roman" w:cs="Times New Roman"/>
          <w:b/>
          <w:b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Довольно часто основы творческих умений и сама потребность в этом виде деятельности, закладываемые в ходе изучения школьных предметов, не получают дальнейшего развития в системе внеучебной деятельности. Вместе с тем, внеклассная работа может активизировать творческие способности, создавать ситуацию выбора форм творческой деятельности, работать на идею объединения учащихся по видам творческой деятельности. Очень важно построить такую систему развития творческих способностей учащихся, в которой созданные школьником продукты творчества будут действительно необходимы не только самому ребенку, но и его классу, школе в целом. Именно по</w:t>
      </w:r>
      <w:r w:rsidR="00F42702" w:rsidRPr="00CD36F8">
        <w:rPr>
          <w:rFonts w:ascii="Times New Roman" w:eastAsia="Times New Roman" w:hAnsi="Times New Roman" w:cs="Times New Roman"/>
          <w:color w:val="000000"/>
          <w:sz w:val="24"/>
          <w:szCs w:val="24"/>
          <w:lang w:eastAsia="ru-RU"/>
        </w:rPr>
        <w:t>этому, концепция оформления МКОУ «Аджидадинская</w:t>
      </w:r>
      <w:r w:rsidRPr="00CD36F8">
        <w:rPr>
          <w:rFonts w:ascii="Times New Roman" w:eastAsia="Times New Roman" w:hAnsi="Times New Roman" w:cs="Times New Roman"/>
          <w:color w:val="000000"/>
          <w:sz w:val="24"/>
          <w:szCs w:val="24"/>
          <w:lang w:eastAsia="ru-RU"/>
        </w:rPr>
        <w:t xml:space="preserve"> СОШ» во многом базируется на системе ученического творчества, а детские проекты и идеи по возможности включаются в деятельность Воспитательной Службы школы и, таким образом, получают целевое педагогическое сопровождение. Главная задача программы - средствами воспитательной работы способствовать созданию в школе образовательной среды, основанной на принципах творческого самовыражения и развития творческих способностей ученика.</w:t>
      </w:r>
    </w:p>
    <w:p w:rsidR="007063EB" w:rsidRPr="00287B53" w:rsidRDefault="007063EB" w:rsidP="00C474CD">
      <w:pPr>
        <w:spacing w:after="0" w:line="240" w:lineRule="auto"/>
        <w:rPr>
          <w:rFonts w:ascii="Arial" w:eastAsia="Times New Roman" w:hAnsi="Arial" w:cs="Arial"/>
          <w:b/>
          <w:color w:val="000000"/>
          <w:sz w:val="24"/>
          <w:szCs w:val="24"/>
          <w:lang w:eastAsia="ru-RU"/>
        </w:rPr>
      </w:pPr>
      <w:r w:rsidRPr="00287B53">
        <w:rPr>
          <w:rFonts w:ascii="Arial" w:eastAsia="Times New Roman" w:hAnsi="Arial" w:cs="Arial"/>
          <w:b/>
          <w:color w:val="000000"/>
          <w:sz w:val="24"/>
          <w:szCs w:val="24"/>
          <w:lang w:eastAsia="ru-RU"/>
        </w:rPr>
        <w:t> </w:t>
      </w:r>
      <w:r w:rsidRPr="00287B53">
        <w:rPr>
          <w:rFonts w:ascii="Times New Roman" w:eastAsia="Times New Roman" w:hAnsi="Times New Roman" w:cs="Times New Roman"/>
          <w:b/>
          <w:color w:val="000000"/>
          <w:sz w:val="24"/>
          <w:szCs w:val="24"/>
          <w:u w:val="single"/>
          <w:lang w:eastAsia="ru-RU"/>
        </w:rPr>
        <w:t>Годовой круг праздников и событий</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знаний»</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Школьный турслет</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учителя»</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народного единства»</w:t>
      </w:r>
      <w:r w:rsidR="008C55F3" w:rsidRPr="00CD36F8">
        <w:rPr>
          <w:rFonts w:ascii="Times New Roman" w:eastAsia="Times New Roman" w:hAnsi="Times New Roman" w:cs="Times New Roman"/>
          <w:color w:val="000000"/>
          <w:sz w:val="24"/>
          <w:szCs w:val="24"/>
          <w:lang w:eastAsia="ru-RU"/>
        </w:rPr>
        <w:t xml:space="preserve"> - 4 ноября и «День единства народов Дагестана</w:t>
      </w:r>
      <w:r w:rsidR="00C527A4" w:rsidRPr="00CD36F8">
        <w:rPr>
          <w:rFonts w:ascii="Times New Roman" w:eastAsia="Times New Roman" w:hAnsi="Times New Roman" w:cs="Times New Roman"/>
          <w:color w:val="000000"/>
          <w:sz w:val="24"/>
          <w:szCs w:val="24"/>
          <w:lang w:eastAsia="ru-RU"/>
        </w:rPr>
        <w:t>»</w:t>
      </w:r>
      <w:r w:rsidR="008C55F3" w:rsidRPr="00CD36F8">
        <w:rPr>
          <w:rFonts w:ascii="Times New Roman" w:eastAsia="Times New Roman" w:hAnsi="Times New Roman" w:cs="Times New Roman"/>
          <w:color w:val="000000"/>
          <w:sz w:val="24"/>
          <w:szCs w:val="24"/>
          <w:lang w:eastAsia="ru-RU"/>
        </w:rPr>
        <w:t xml:space="preserve"> – 15 сентября</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«Международный день толерантности»</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матери»</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Героев Отечества»</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Литературная гостиная</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Новогодние праздники</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снятия блокады Ленинграда»</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Литературные праздники для начальной школы </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«Праздник  Букваря»</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победы»</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Праздник выпускников «Последний звонок»</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Ассамблея достижений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Руководители 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начальной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предметники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Клас.рук.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Программа "</w:t>
      </w:r>
      <w:r w:rsidRPr="00CD36F8">
        <w:rPr>
          <w:rFonts w:ascii="Times New Roman" w:eastAsia="Times New Roman" w:hAnsi="Times New Roman" w:cs="Times New Roman"/>
          <w:b/>
          <w:bCs/>
          <w:color w:val="000000"/>
          <w:sz w:val="24"/>
          <w:szCs w:val="24"/>
          <w:u w:val="single"/>
          <w:lang w:eastAsia="ru-RU"/>
        </w:rPr>
        <w:t>НАГРАДА</w:t>
      </w:r>
      <w:r w:rsidRPr="00CD36F8">
        <w:rPr>
          <w:rFonts w:ascii="Times New Roman" w:eastAsia="Times New Roman" w:hAnsi="Times New Roman" w:cs="Times New Roman"/>
          <w:b/>
          <w:b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Главный тезис: </w:t>
      </w:r>
      <w:r w:rsidRPr="00CD36F8">
        <w:rPr>
          <w:rFonts w:ascii="Times New Roman" w:eastAsia="Times New Roman" w:hAnsi="Times New Roman" w:cs="Times New Roman"/>
          <w:b/>
          <w:bCs/>
          <w:i/>
          <w:iCs/>
          <w:color w:val="000000"/>
          <w:sz w:val="24"/>
          <w:szCs w:val="24"/>
          <w:lang w:eastAsia="ru-RU"/>
        </w:rPr>
        <w:t>Победа не может быть мелкой или крупной - она бывает замеченной или незамеченной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Получение учеником награды - есть признание его достижения. Любая награда многофункциональна. Это: памятное свидетельство, символ, материальная ценность. Награждая ученика, мы дополняем систему своих отношений с ним новой формой, игрой, в которой ориентация на успех, на достижение является обязательным правилом, а получение награды - закономерно ожидаемым результатом. Задача программы - создать систему награждения и общественного признания достижений во всех сферах жизни школы. Обеспечить взаимосвязь системы оценок по предметам и наград, премий через конкретные подпроекты</w:t>
      </w:r>
      <w:r w:rsidRPr="00CD36F8">
        <w:rPr>
          <w:rFonts w:ascii="Times New Roman" w:eastAsia="Times New Roman" w:hAnsi="Times New Roman" w:cs="Times New Roman"/>
          <w:color w:val="000000"/>
          <w:sz w:val="24"/>
          <w:szCs w:val="24"/>
          <w:u w:val="single"/>
          <w:lang w:eastAsia="ru-RU"/>
        </w:rPr>
        <w:t>: </w:t>
      </w:r>
      <w:r w:rsidRPr="00CD36F8">
        <w:rPr>
          <w:rFonts w:ascii="Times New Roman" w:eastAsia="Times New Roman" w:hAnsi="Times New Roman" w:cs="Times New Roman"/>
          <w:b/>
          <w:bCs/>
          <w:color w:val="000000"/>
          <w:sz w:val="24"/>
          <w:szCs w:val="24"/>
          <w:lang w:eastAsia="ru-RU"/>
        </w:rPr>
        <w:t xml:space="preserve">"Сертификат, </w:t>
      </w:r>
      <w:r w:rsidR="00F42702" w:rsidRPr="00CD36F8">
        <w:rPr>
          <w:rFonts w:ascii="Times New Roman" w:eastAsia="Times New Roman" w:hAnsi="Times New Roman" w:cs="Times New Roman"/>
          <w:b/>
          <w:bCs/>
          <w:color w:val="000000"/>
          <w:sz w:val="24"/>
          <w:szCs w:val="24"/>
          <w:lang w:eastAsia="ru-RU"/>
        </w:rPr>
        <w:t>Грамота, Благодарственное Письмо".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Программа реализуется в рамках проектов: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 xml:space="preserve">- </w:t>
      </w:r>
      <w:r w:rsidR="00F42702" w:rsidRPr="00CD36F8">
        <w:rPr>
          <w:rFonts w:ascii="Times New Roman" w:eastAsia="Times New Roman" w:hAnsi="Times New Roman" w:cs="Times New Roman"/>
          <w:b/>
          <w:bCs/>
          <w:i/>
          <w:iCs/>
          <w:color w:val="000000"/>
          <w:sz w:val="24"/>
          <w:szCs w:val="24"/>
          <w:lang w:eastAsia="ru-RU"/>
        </w:rPr>
        <w:t>Сертификат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 xml:space="preserve">- </w:t>
      </w:r>
      <w:r w:rsidR="00F42702" w:rsidRPr="00CD36F8">
        <w:rPr>
          <w:rFonts w:ascii="Times New Roman" w:eastAsia="Times New Roman" w:hAnsi="Times New Roman" w:cs="Times New Roman"/>
          <w:b/>
          <w:bCs/>
          <w:i/>
          <w:iCs/>
          <w:color w:val="000000"/>
          <w:sz w:val="24"/>
          <w:szCs w:val="24"/>
          <w:lang w:eastAsia="ru-RU"/>
        </w:rPr>
        <w:t>Грамота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 xml:space="preserve">Музейно-экскурсионная </w:t>
      </w:r>
      <w:r w:rsidR="00F42702" w:rsidRPr="00CD36F8">
        <w:rPr>
          <w:rFonts w:ascii="Times New Roman" w:eastAsia="Times New Roman" w:hAnsi="Times New Roman" w:cs="Times New Roman"/>
          <w:b/>
          <w:bCs/>
          <w:i/>
          <w:iCs/>
          <w:color w:val="000000"/>
          <w:sz w:val="24"/>
          <w:szCs w:val="24"/>
          <w:lang w:eastAsia="ru-RU"/>
        </w:rPr>
        <w:t>программа «Столица Республики Дагестан</w:t>
      </w:r>
      <w:r w:rsidRPr="00CD36F8">
        <w:rPr>
          <w:rFonts w:ascii="Times New Roman" w:eastAsia="Times New Roman" w:hAnsi="Times New Roman" w:cs="Times New Roman"/>
          <w:b/>
          <w:bCs/>
          <w:i/>
          <w:i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Организация и проведение учебных экскурсий является важным компонентом расширения образовател</w:t>
      </w:r>
      <w:r w:rsidR="00F42702" w:rsidRPr="00CD36F8">
        <w:rPr>
          <w:rFonts w:ascii="Times New Roman" w:eastAsia="Times New Roman" w:hAnsi="Times New Roman" w:cs="Times New Roman"/>
          <w:color w:val="000000"/>
          <w:sz w:val="24"/>
          <w:szCs w:val="24"/>
          <w:lang w:eastAsia="ru-RU"/>
        </w:rPr>
        <w:t xml:space="preserve">ьного пространства учащихся МКОУ «Аджидадинская </w:t>
      </w:r>
      <w:r w:rsidRPr="00CD36F8">
        <w:rPr>
          <w:rFonts w:ascii="Times New Roman" w:eastAsia="Times New Roman" w:hAnsi="Times New Roman" w:cs="Times New Roman"/>
          <w:color w:val="000000"/>
          <w:sz w:val="24"/>
          <w:szCs w:val="24"/>
          <w:lang w:eastAsia="ru-RU"/>
        </w:rPr>
        <w:t xml:space="preserve"> СОШ».</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Клас.рук.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Создание условий для развития и реализации творческого потенциала , формирования коммуникативной культуры,  навыков социализации, толерантного мировоззрения и воспитания нравственных качеств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"Мое здоровье - мое будущее".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Формирование ценности здоровья и 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lastRenderedPageBreak/>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и процветание России невозможно без всесторонне развитого, физически, психологически и психически здорового подрастающего поколения.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Многочисленные исследования послед</w:t>
      </w:r>
      <w:r w:rsidR="00F42702" w:rsidRPr="00CD36F8">
        <w:rPr>
          <w:rFonts w:ascii="Times New Roman" w:eastAsia="Times New Roman" w:hAnsi="Times New Roman" w:cs="Times New Roman"/>
          <w:color w:val="000000"/>
          <w:sz w:val="24"/>
          <w:szCs w:val="24"/>
          <w:lang w:eastAsia="ru-RU"/>
        </w:rPr>
        <w:t>них лет показывают, что около 20</w:t>
      </w:r>
      <w:r w:rsidRPr="00CD36F8">
        <w:rPr>
          <w:rFonts w:ascii="Times New Roman" w:eastAsia="Times New Roman" w:hAnsi="Times New Roman" w:cs="Times New Roman"/>
          <w:color w:val="000000"/>
          <w:sz w:val="24"/>
          <w:szCs w:val="24"/>
          <w:lang w:eastAsia="ru-RU"/>
        </w:rPr>
        <w:t xml:space="preserve"> – 30% детей, приходящих в 1–й класс, имеют те или иные отклонения в состоянии здоровья. За период обучения в школе числ</w:t>
      </w:r>
      <w:r w:rsidR="003F5D3E" w:rsidRPr="00CD36F8">
        <w:rPr>
          <w:rFonts w:ascii="Times New Roman" w:eastAsia="Times New Roman" w:hAnsi="Times New Roman" w:cs="Times New Roman"/>
          <w:color w:val="000000"/>
          <w:sz w:val="24"/>
          <w:szCs w:val="24"/>
          <w:lang w:eastAsia="ru-RU"/>
        </w:rPr>
        <w:t>о здоровых детей уменьшается в 3</w:t>
      </w:r>
      <w:r w:rsidRPr="00CD36F8">
        <w:rPr>
          <w:rFonts w:ascii="Times New Roman" w:eastAsia="Times New Roman" w:hAnsi="Times New Roman" w:cs="Times New Roman"/>
          <w:color w:val="000000"/>
          <w:sz w:val="24"/>
          <w:szCs w:val="24"/>
          <w:lang w:eastAsia="ru-RU"/>
        </w:rPr>
        <w:t xml:space="preserve"> раза. Появляется близорукость, нервно-психические расстройства, нарушение осанки, остроты зрения.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Ухудшение здоровья детей школьного возраста в России стало не только медицинской, но и серьёзной социальной и  педагогической проблемой.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Формирования в  сознании учащихся понятий ценности здоровья и здорового образа жизни при консолидации сил всех заинтересованных сторон: школы, здравоохранения, социальной защиты, общественности, родителей. Развитие системы, способствующей сохранению здоровья всех субъектов образовательного процесса.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Задачи: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создание гигиенических, материально-технических и социально-психологических условий  для здоровьесбережения;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отслеживание санитарно-гигиенического состояния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введение инновационных технологий в информационно-пропагандистскую работу по приобщению учащихся к здоровому образу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организация единой системы мониторинга здоровья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формирование у каждого ученика активной мотивации заботы о собственном здоровье и здоровье окружающих;</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способствование преодолению вредных привычек учащихся средствами физической культуры и занятиями спортом;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продолжение санитарно-просветительской работы по профилактике социально обусловленных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создание целостной системы, направленной на формирование культуры здоровья и приобщения учащихся к здоровому образу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Основные направления работы: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Здоровьесберегающее образование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внедрение в образовательный процесс здоровьесберегающих технологий обучения и воспитания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1)Практикумы по внедрению стандартов нового поколения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Семинары «Здоровье сберегающие технологии в начальной школе, основной, средней школе»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Подготовка методических разработок: сценарии уроков с элементами технологии здоровьесбережения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Профилактика алкоголизма и наркомании среди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Мониторинг состояния здоровья учащихся с целью выявления: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хронических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-перенесенных операций;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-диспансерного учета;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Изучение  самочувствия учащихся в школе.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Руководители 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начальной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предметники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Клас.рук.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Мед. персонал.</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Комфортная среда образовательного учреждения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lastRenderedPageBreak/>
        <w:t>Цель: </w:t>
      </w:r>
      <w:r w:rsidRPr="00CD36F8">
        <w:rPr>
          <w:rFonts w:ascii="Times New Roman" w:eastAsia="Times New Roman" w:hAnsi="Times New Roman" w:cs="Times New Roman"/>
          <w:color w:val="000000"/>
          <w:sz w:val="24"/>
          <w:szCs w:val="24"/>
          <w:lang w:eastAsia="ru-RU"/>
        </w:rPr>
        <w:t>обеспечение условий для создания комфортной, безопасной, здоровьесберегающей среды в школе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Психолого-педагогические мастерские по моделированию комфортной школьной среды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Школьные лаборатории «Профилактика школьной дезадаптации»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Ремонтные работы, приобретение медицинского оборудования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Физическая активность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w:t>
      </w:r>
      <w:r w:rsidRPr="00CD36F8">
        <w:rPr>
          <w:rFonts w:ascii="Times New Roman" w:eastAsia="Times New Roman" w:hAnsi="Times New Roman" w:cs="Times New Roman"/>
          <w:color w:val="000000"/>
          <w:sz w:val="24"/>
          <w:szCs w:val="24"/>
          <w:lang w:eastAsia="ru-RU"/>
        </w:rPr>
        <w:t> обеспечение условий для формирования здорового образа жизни и оптимальной двигательной активности учеников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Работа методических объединений по отработке обеспечения возможностей для физической активности в режиме учебного дня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Система внеклассных занятий, углубляющих знания о культуре здоровья, поддержании активного образа жизни, ограничения пассивно проводимого времени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Разработка и организация системы оздоровительных программ средствами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Организация школьных спартакиад с целью популяризации физкультуры и спорта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Увеличение количества учащихся, посещающих спортивные секции.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Учитель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 рук. Начальной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Профилактика нездорового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отработка условий по профилактике нездорового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Семинары «Профилактика нездорового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Конференции «Помоги себе сам»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Ролевые игры «Оказание первой медицинской помощи»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Участие в ежегодном конкурсе среди школьников "Соревнование классов, свободных от  курения".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Проведение недели: «Я выбираю ЗОЖ»</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день - классные часы: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«Полезные и вредные привычки»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«Твое здоровье в твоих руках»</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день – День  спорта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день- Игра- путешествие по станциям «Формирование жизненных навыков»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день - «Мой выбор» открытый классный час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день – конференция «Почему я скажу вредным привычкам нет»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день – подведение итогов.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Социальный педагог</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учитель ОБЖ, биологии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учитель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Профилактика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создание условий по профилактике детского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Классные часы по темам предупреждения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Система занятий и разработка рекомендаций для родителей по профилактике детского и подросткового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Работа школьного самоуправления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lastRenderedPageBreak/>
        <w:t>4) Отработка программы «Предупреждение дорожно-транспортного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 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Учитель ОБЖ</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Школа здоровья для родителей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расширение взаимодействия родителей и школы в вопросе сохранения здоровья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Школа здоровья для родителей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Темы: «Особенности детей разных возрастных групп»;</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«Профилактика вирусных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«Профилактика инфекционных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«Профилактика стресса»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«Рациональное питание»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Система консультационных часов для родителей по проблемам преодоления учебных затруднений и позитивного развития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Создание системы участия родителей в качестве равноправных партеров школы по поддержке здоровья детей и обеспечения их прогресса в образовании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Проведение спортивных соревнований с участием родителей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Проведение родительских собраний на темы 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Учитель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Медицинская грамотность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отработка условий формирования медицинской грамотности у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Школьный проект «Окружающая среда и здоровье»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Школьные классные часы «Профилактика инфекционных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ест. Цикла</w:t>
      </w:r>
    </w:p>
    <w:p w:rsidR="007063EB" w:rsidRPr="00CD36F8" w:rsidRDefault="00F42702"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директора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Созданы условия для формирования у воспитанников и обучающихся гимназии системы знаний о здоровье и здоровом образе жизни, мотивации на сохранение и укрепление здоровья.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Учебный прогресс учащихся, снижение уровня утомляемости в обучении.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Снижение уровня тревожности в обучении и заболеваемости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Рост медицинской грамотности учащихся, рост социальной активности школьников.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Повышение уровня физической активности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Разработана система внедрения здоровьесберегающих технологий в образовательный процесс.</w:t>
      </w:r>
    </w:p>
    <w:p w:rsidR="007063EB" w:rsidRPr="00CD36F8" w:rsidRDefault="00C527A4"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7</w:t>
      </w:r>
      <w:r w:rsidR="007063EB" w:rsidRPr="00CD36F8">
        <w:rPr>
          <w:rFonts w:ascii="Times New Roman" w:eastAsia="Times New Roman" w:hAnsi="Times New Roman" w:cs="Times New Roman"/>
          <w:color w:val="000000"/>
          <w:sz w:val="24"/>
          <w:szCs w:val="24"/>
          <w:lang w:eastAsia="ru-RU"/>
        </w:rPr>
        <w:t>. Реализованы мероприятия в сфере отдыха и оздоровления детей и молодежи.</w:t>
      </w:r>
    </w:p>
    <w:p w:rsidR="007063EB" w:rsidRPr="00CD36F8" w:rsidRDefault="00C527A4"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8</w:t>
      </w:r>
      <w:r w:rsidR="007063EB" w:rsidRPr="00CD36F8">
        <w:rPr>
          <w:rFonts w:ascii="Times New Roman" w:eastAsia="Times New Roman" w:hAnsi="Times New Roman" w:cs="Times New Roman"/>
          <w:color w:val="000000"/>
          <w:sz w:val="24"/>
          <w:szCs w:val="24"/>
          <w:lang w:eastAsia="ru-RU"/>
        </w:rPr>
        <w:t>. Рост компетентности воспитателей и учителей, повышение уровня удовлетворенности работой</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767954" w:rsidRPr="00CD36F8" w:rsidRDefault="000B33F8" w:rsidP="00C474CD">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Календарь мероприятий программы воспитания МКОУ «Аджидадинская СОШ» НА 2021 – 2022  учебный год.                                                                                                                                  (Уровень начального общего образования)</w:t>
      </w:r>
    </w:p>
    <w:p w:rsidR="00767954" w:rsidRPr="00CD36F8" w:rsidRDefault="00767954" w:rsidP="00C474CD">
      <w:pPr>
        <w:spacing w:after="0" w:line="294" w:lineRule="atLeast"/>
        <w:rPr>
          <w:rFonts w:ascii="Times New Roman" w:eastAsia="Times New Roman" w:hAnsi="Times New Roman" w:cs="Times New Roman"/>
          <w:b/>
          <w:bCs/>
          <w:color w:val="000000"/>
          <w:sz w:val="24"/>
          <w:szCs w:val="24"/>
          <w:lang w:eastAsia="ru-RU"/>
        </w:rPr>
      </w:pPr>
    </w:p>
    <w:p w:rsidR="00767954" w:rsidRPr="00CD36F8" w:rsidRDefault="00767954" w:rsidP="00C474CD">
      <w:pPr>
        <w:spacing w:after="0" w:line="294" w:lineRule="atLeast"/>
        <w:rPr>
          <w:rFonts w:ascii="Times New Roman" w:eastAsia="Times New Roman" w:hAnsi="Times New Roman" w:cs="Times New Roman"/>
          <w:b/>
          <w:bCs/>
          <w:color w:val="000000"/>
          <w:sz w:val="24"/>
          <w:szCs w:val="24"/>
          <w:lang w:eastAsia="ru-RU"/>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64"/>
        <w:gridCol w:w="1126"/>
        <w:gridCol w:w="34"/>
        <w:gridCol w:w="1539"/>
        <w:gridCol w:w="33"/>
        <w:gridCol w:w="4015"/>
      </w:tblGrid>
      <w:tr w:rsidR="004305F6" w:rsidRPr="00CD36F8" w:rsidTr="004023DE">
        <w:trPr>
          <w:trHeight w:val="645"/>
        </w:trPr>
        <w:tc>
          <w:tcPr>
            <w:tcW w:w="3798" w:type="dxa"/>
            <w:gridSpan w:val="2"/>
          </w:tcPr>
          <w:p w:rsidR="000B33F8" w:rsidRPr="00CD36F8" w:rsidRDefault="000B33F8" w:rsidP="004305F6">
            <w:pPr>
              <w:spacing w:after="0" w:line="294" w:lineRule="atLeast"/>
              <w:ind w:left="906"/>
              <w:rPr>
                <w:rFonts w:ascii="Times New Roman" w:eastAsia="Times New Roman" w:hAnsi="Times New Roman" w:cs="Times New Roman"/>
                <w:b/>
                <w:bCs/>
                <w:color w:val="000000"/>
                <w:sz w:val="24"/>
                <w:szCs w:val="24"/>
                <w:lang w:eastAsia="ru-RU"/>
              </w:rPr>
            </w:pPr>
          </w:p>
          <w:p w:rsidR="000B33F8"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w:t>
            </w:r>
          </w:p>
        </w:tc>
        <w:tc>
          <w:tcPr>
            <w:tcW w:w="1160" w:type="dxa"/>
            <w:gridSpan w:val="2"/>
          </w:tcPr>
          <w:p w:rsidR="000B33F8" w:rsidRPr="00CD36F8" w:rsidRDefault="00D04047" w:rsidP="004305F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0B33F8" w:rsidRPr="00CD36F8" w:rsidRDefault="000B33F8" w:rsidP="004305F6">
            <w:pPr>
              <w:spacing w:after="0" w:line="294" w:lineRule="atLeast"/>
              <w:rPr>
                <w:rFonts w:ascii="Times New Roman" w:eastAsia="Times New Roman" w:hAnsi="Times New Roman" w:cs="Times New Roman"/>
                <w:b/>
                <w:bCs/>
                <w:color w:val="000000"/>
                <w:sz w:val="24"/>
                <w:szCs w:val="24"/>
                <w:lang w:eastAsia="ru-RU"/>
              </w:rPr>
            </w:pPr>
          </w:p>
        </w:tc>
        <w:tc>
          <w:tcPr>
            <w:tcW w:w="1539" w:type="dxa"/>
          </w:tcPr>
          <w:p w:rsidR="000B33F8" w:rsidRPr="00CD36F8" w:rsidRDefault="00D04047" w:rsidP="004305F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0B33F8" w:rsidRPr="00CD36F8" w:rsidRDefault="000B33F8" w:rsidP="004305F6">
            <w:pPr>
              <w:spacing w:after="0" w:line="294" w:lineRule="atLeast"/>
              <w:rPr>
                <w:rFonts w:ascii="Times New Roman" w:eastAsia="Times New Roman" w:hAnsi="Times New Roman" w:cs="Times New Roman"/>
                <w:b/>
                <w:bCs/>
                <w:color w:val="000000"/>
                <w:sz w:val="24"/>
                <w:szCs w:val="24"/>
                <w:lang w:eastAsia="ru-RU"/>
              </w:rPr>
            </w:pPr>
          </w:p>
        </w:tc>
        <w:tc>
          <w:tcPr>
            <w:tcW w:w="4048" w:type="dxa"/>
            <w:gridSpan w:val="2"/>
          </w:tcPr>
          <w:p w:rsidR="000B33F8" w:rsidRPr="00CD36F8" w:rsidRDefault="00D04047" w:rsidP="004305F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0B33F8" w:rsidRPr="00CD36F8" w:rsidRDefault="000B33F8" w:rsidP="004305F6">
            <w:pPr>
              <w:spacing w:after="0" w:line="294" w:lineRule="atLeast"/>
              <w:rPr>
                <w:rFonts w:ascii="Times New Roman" w:eastAsia="Times New Roman" w:hAnsi="Times New Roman" w:cs="Times New Roman"/>
                <w:b/>
                <w:bCs/>
                <w:color w:val="000000"/>
                <w:sz w:val="24"/>
                <w:szCs w:val="24"/>
                <w:lang w:eastAsia="ru-RU"/>
              </w:rPr>
            </w:pPr>
          </w:p>
        </w:tc>
      </w:tr>
      <w:tr w:rsidR="000B33F8" w:rsidRPr="00CD36F8" w:rsidTr="004023DE">
        <w:trPr>
          <w:trHeight w:val="405"/>
        </w:trPr>
        <w:tc>
          <w:tcPr>
            <w:tcW w:w="10545" w:type="dxa"/>
            <w:gridSpan w:val="7"/>
          </w:tcPr>
          <w:p w:rsidR="000B33F8"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Инвариантные модули</w:t>
            </w:r>
          </w:p>
          <w:p w:rsidR="000B33F8" w:rsidRPr="00CD36F8" w:rsidRDefault="000B33F8" w:rsidP="004305F6">
            <w:pPr>
              <w:spacing w:after="0" w:line="294" w:lineRule="atLeast"/>
              <w:ind w:left="906"/>
              <w:rPr>
                <w:rFonts w:ascii="Times New Roman" w:eastAsia="Times New Roman" w:hAnsi="Times New Roman" w:cs="Times New Roman"/>
                <w:b/>
                <w:bCs/>
                <w:color w:val="000000"/>
                <w:sz w:val="24"/>
                <w:szCs w:val="24"/>
                <w:lang w:eastAsia="ru-RU"/>
              </w:rPr>
            </w:pPr>
          </w:p>
        </w:tc>
      </w:tr>
      <w:tr w:rsidR="00D04047" w:rsidRPr="00CD36F8" w:rsidTr="004023DE">
        <w:trPr>
          <w:trHeight w:val="201"/>
        </w:trPr>
        <w:tc>
          <w:tcPr>
            <w:tcW w:w="10545" w:type="dxa"/>
            <w:gridSpan w:val="7"/>
          </w:tcPr>
          <w:p w:rsidR="00D04047"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«Классное руководство»(согласно индивидуальным планам работы классных руководителей с включением тематических классных часов)</w:t>
            </w:r>
          </w:p>
          <w:p w:rsidR="00D04047"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p>
        </w:tc>
      </w:tr>
      <w:tr w:rsidR="00307F71" w:rsidRPr="00CD36F8" w:rsidTr="004023DE">
        <w:trPr>
          <w:trHeight w:val="928"/>
        </w:trPr>
        <w:tc>
          <w:tcPr>
            <w:tcW w:w="3734" w:type="dxa"/>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Составление социальных паспортов классных коллективов </w:t>
            </w:r>
          </w:p>
        </w:tc>
        <w:tc>
          <w:tcPr>
            <w:tcW w:w="1190" w:type="dxa"/>
            <w:gridSpan w:val="2"/>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6" w:type="dxa"/>
            <w:gridSpan w:val="3"/>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525"/>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Оформление классных уголков</w:t>
            </w:r>
          </w:p>
        </w:tc>
        <w:tc>
          <w:tcPr>
            <w:tcW w:w="1224" w:type="dxa"/>
            <w:gridSpan w:val="3"/>
          </w:tcPr>
          <w:p w:rsidR="00D04047" w:rsidRPr="00CD36F8" w:rsidRDefault="004305F6"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E4024E" w:rsidRPr="00CD36F8" w:rsidRDefault="004023DE"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465"/>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 час, посвящённый Дню начала блокады Ленинграда</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450"/>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распространения грамотности»</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300"/>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народного единства</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660"/>
        </w:trPr>
        <w:tc>
          <w:tcPr>
            <w:tcW w:w="3734" w:type="dxa"/>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против фашизма, расизма и антисемитизма»</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750"/>
        </w:trPr>
        <w:tc>
          <w:tcPr>
            <w:tcW w:w="3734" w:type="dxa"/>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D04047" w:rsidRPr="00CD36F8" w:rsidRDefault="00D04047" w:rsidP="004023DE">
            <w:pPr>
              <w:rPr>
                <w:rFonts w:ascii="Times New Roman" w:eastAsia="Times New Roman" w:hAnsi="Times New Roman" w:cs="Times New Roman"/>
                <w:bCs/>
                <w:color w:val="000000"/>
                <w:sz w:val="24"/>
                <w:szCs w:val="24"/>
                <w:lang w:eastAsia="ru-RU"/>
              </w:rPr>
            </w:pPr>
          </w:p>
        </w:tc>
      </w:tr>
      <w:tr w:rsidR="004305F6" w:rsidRPr="00CD36F8" w:rsidTr="004023DE">
        <w:trPr>
          <w:trHeight w:val="765"/>
        </w:trPr>
        <w:tc>
          <w:tcPr>
            <w:tcW w:w="3734" w:type="dxa"/>
          </w:tcPr>
          <w:p w:rsidR="00D04047" w:rsidRPr="00CD36F8" w:rsidRDefault="004F4D1D" w:rsidP="004305F6">
            <w:pPr>
              <w:rPr>
                <w:sz w:val="24"/>
                <w:szCs w:val="24"/>
              </w:rPr>
            </w:pPr>
            <w:r w:rsidRPr="00CD36F8">
              <w:rPr>
                <w:sz w:val="24"/>
                <w:szCs w:val="24"/>
              </w:rPr>
              <w:t xml:space="preserve">Классный час «День полного освобождения Ленинграда от </w:t>
            </w:r>
            <w:r w:rsidRPr="00CD36F8">
              <w:rPr>
                <w:sz w:val="24"/>
                <w:szCs w:val="24"/>
              </w:rPr>
              <w:lastRenderedPageBreak/>
              <w:t>фашистской блокады в 1944 году»</w:t>
            </w:r>
          </w:p>
        </w:tc>
        <w:tc>
          <w:tcPr>
            <w:tcW w:w="1224" w:type="dxa"/>
            <w:gridSpan w:val="3"/>
          </w:tcPr>
          <w:p w:rsidR="00D04047" w:rsidRPr="00CD36F8" w:rsidRDefault="00E4024E" w:rsidP="004305F6">
            <w:pPr>
              <w:rPr>
                <w:sz w:val="24"/>
                <w:szCs w:val="24"/>
              </w:rPr>
            </w:pPr>
            <w:r w:rsidRPr="00CD36F8">
              <w:rPr>
                <w:sz w:val="24"/>
                <w:szCs w:val="24"/>
              </w:rPr>
              <w:lastRenderedPageBreak/>
              <w:t>1-4</w:t>
            </w:r>
          </w:p>
        </w:tc>
        <w:tc>
          <w:tcPr>
            <w:tcW w:w="1572" w:type="dxa"/>
            <w:gridSpan w:val="2"/>
          </w:tcPr>
          <w:p w:rsidR="00D04047" w:rsidRPr="00CD36F8" w:rsidRDefault="004F4D1D" w:rsidP="004305F6">
            <w:pPr>
              <w:rPr>
                <w:sz w:val="24"/>
                <w:szCs w:val="24"/>
              </w:rPr>
            </w:pPr>
            <w:r w:rsidRPr="00CD36F8">
              <w:rPr>
                <w:sz w:val="24"/>
                <w:szCs w:val="24"/>
              </w:rPr>
              <w:t>Январь</w:t>
            </w:r>
          </w:p>
        </w:tc>
        <w:tc>
          <w:tcPr>
            <w:tcW w:w="4015" w:type="dxa"/>
          </w:tcPr>
          <w:p w:rsidR="00D04047" w:rsidRPr="00CD36F8" w:rsidRDefault="004023DE" w:rsidP="004305F6">
            <w:pPr>
              <w:rPr>
                <w:sz w:val="24"/>
                <w:szCs w:val="24"/>
              </w:rPr>
            </w:pPr>
            <w:r w:rsidRPr="00CD36F8">
              <w:rPr>
                <w:sz w:val="24"/>
                <w:szCs w:val="24"/>
              </w:rPr>
              <w:t>Классные  руководители</w:t>
            </w:r>
          </w:p>
        </w:tc>
      </w:tr>
      <w:tr w:rsidR="004305F6" w:rsidRPr="00CD36F8" w:rsidTr="004023DE">
        <w:trPr>
          <w:trHeight w:val="765"/>
        </w:trPr>
        <w:tc>
          <w:tcPr>
            <w:tcW w:w="3734" w:type="dxa"/>
          </w:tcPr>
          <w:p w:rsidR="00D04047" w:rsidRPr="00CD36F8" w:rsidRDefault="0095025E" w:rsidP="004305F6">
            <w:pPr>
              <w:rPr>
                <w:sz w:val="24"/>
                <w:szCs w:val="24"/>
              </w:rPr>
            </w:pPr>
            <w:r w:rsidRPr="00CD36F8">
              <w:rPr>
                <w:sz w:val="24"/>
                <w:szCs w:val="24"/>
              </w:rPr>
              <w:lastRenderedPageBreak/>
              <w:t>Классный час  ко Дню памяти о россиянах, исполнявших служебный долг за пределами Отечества</w:t>
            </w:r>
          </w:p>
        </w:tc>
        <w:tc>
          <w:tcPr>
            <w:tcW w:w="1224" w:type="dxa"/>
            <w:gridSpan w:val="3"/>
          </w:tcPr>
          <w:p w:rsidR="00D04047" w:rsidRPr="00CD36F8" w:rsidRDefault="00E4024E" w:rsidP="004305F6">
            <w:pPr>
              <w:rPr>
                <w:sz w:val="24"/>
                <w:szCs w:val="24"/>
              </w:rPr>
            </w:pPr>
            <w:r w:rsidRPr="00CD36F8">
              <w:rPr>
                <w:sz w:val="24"/>
                <w:szCs w:val="24"/>
              </w:rPr>
              <w:t>1-4</w:t>
            </w:r>
          </w:p>
        </w:tc>
        <w:tc>
          <w:tcPr>
            <w:tcW w:w="1572" w:type="dxa"/>
            <w:gridSpan w:val="2"/>
          </w:tcPr>
          <w:p w:rsidR="00D04047" w:rsidRPr="00CD36F8" w:rsidRDefault="004305F6" w:rsidP="004305F6">
            <w:pPr>
              <w:rPr>
                <w:sz w:val="24"/>
                <w:szCs w:val="24"/>
              </w:rPr>
            </w:pPr>
            <w:r w:rsidRPr="00CD36F8">
              <w:rPr>
                <w:sz w:val="24"/>
                <w:szCs w:val="24"/>
              </w:rPr>
              <w:t>Февраль</w:t>
            </w:r>
          </w:p>
        </w:tc>
        <w:tc>
          <w:tcPr>
            <w:tcW w:w="4015" w:type="dxa"/>
          </w:tcPr>
          <w:p w:rsidR="00D04047" w:rsidRPr="00CD36F8" w:rsidRDefault="004023DE" w:rsidP="004305F6">
            <w:pPr>
              <w:rPr>
                <w:sz w:val="24"/>
                <w:szCs w:val="24"/>
              </w:rPr>
            </w:pPr>
            <w:r w:rsidRPr="00CD36F8">
              <w:rPr>
                <w:sz w:val="24"/>
                <w:szCs w:val="24"/>
              </w:rPr>
              <w:t>Классные руководители</w:t>
            </w:r>
          </w:p>
        </w:tc>
      </w:tr>
      <w:tr w:rsidR="004F4D1D" w:rsidRPr="00CD36F8" w:rsidTr="004023DE">
        <w:trPr>
          <w:trHeight w:val="825"/>
        </w:trPr>
        <w:tc>
          <w:tcPr>
            <w:tcW w:w="3734" w:type="dxa"/>
          </w:tcPr>
          <w:p w:rsidR="004F4D1D" w:rsidRPr="00CD36F8" w:rsidRDefault="0095025E" w:rsidP="004305F6">
            <w:pPr>
              <w:rPr>
                <w:sz w:val="24"/>
                <w:szCs w:val="24"/>
              </w:rPr>
            </w:pPr>
            <w:r w:rsidRPr="00CD36F8">
              <w:rPr>
                <w:sz w:val="24"/>
                <w:szCs w:val="24"/>
              </w:rPr>
              <w:t>Классный час ко Дню защитника Отечества</w:t>
            </w:r>
          </w:p>
        </w:tc>
        <w:tc>
          <w:tcPr>
            <w:tcW w:w="1224" w:type="dxa"/>
            <w:gridSpan w:val="3"/>
          </w:tcPr>
          <w:p w:rsidR="004F4D1D" w:rsidRPr="00CD36F8" w:rsidRDefault="00E4024E" w:rsidP="004305F6">
            <w:pPr>
              <w:rPr>
                <w:sz w:val="24"/>
                <w:szCs w:val="24"/>
              </w:rPr>
            </w:pPr>
            <w:r w:rsidRPr="00CD36F8">
              <w:rPr>
                <w:sz w:val="24"/>
                <w:szCs w:val="24"/>
              </w:rPr>
              <w:t>1-4</w:t>
            </w:r>
          </w:p>
        </w:tc>
        <w:tc>
          <w:tcPr>
            <w:tcW w:w="1572" w:type="dxa"/>
            <w:gridSpan w:val="2"/>
          </w:tcPr>
          <w:p w:rsidR="004F4D1D" w:rsidRPr="00CD36F8" w:rsidRDefault="004305F6" w:rsidP="004305F6">
            <w:pPr>
              <w:rPr>
                <w:sz w:val="24"/>
                <w:szCs w:val="24"/>
              </w:rPr>
            </w:pPr>
            <w:r w:rsidRPr="00CD36F8">
              <w:rPr>
                <w:sz w:val="24"/>
                <w:szCs w:val="24"/>
              </w:rPr>
              <w:t>Февраль</w:t>
            </w:r>
          </w:p>
        </w:tc>
        <w:tc>
          <w:tcPr>
            <w:tcW w:w="4015" w:type="dxa"/>
          </w:tcPr>
          <w:p w:rsidR="004F4D1D" w:rsidRPr="00CD36F8" w:rsidRDefault="004023DE" w:rsidP="004305F6">
            <w:pPr>
              <w:rPr>
                <w:sz w:val="24"/>
                <w:szCs w:val="24"/>
              </w:rPr>
            </w:pPr>
            <w:r w:rsidRPr="00CD36F8">
              <w:rPr>
                <w:sz w:val="24"/>
                <w:szCs w:val="24"/>
              </w:rPr>
              <w:t>Классные руководители</w:t>
            </w:r>
          </w:p>
        </w:tc>
      </w:tr>
      <w:tr w:rsidR="004F4D1D" w:rsidRPr="00CD36F8" w:rsidTr="004023DE">
        <w:trPr>
          <w:trHeight w:val="795"/>
        </w:trPr>
        <w:tc>
          <w:tcPr>
            <w:tcW w:w="3734" w:type="dxa"/>
          </w:tcPr>
          <w:p w:rsidR="004F4D1D" w:rsidRPr="00CD36F8" w:rsidRDefault="0095025E" w:rsidP="004305F6">
            <w:pPr>
              <w:rPr>
                <w:sz w:val="24"/>
                <w:szCs w:val="24"/>
              </w:rPr>
            </w:pPr>
            <w:r w:rsidRPr="00CD36F8">
              <w:rPr>
                <w:sz w:val="24"/>
                <w:szCs w:val="24"/>
              </w:rPr>
              <w:t>Классный час к Международному женскому Дню</w:t>
            </w:r>
          </w:p>
        </w:tc>
        <w:tc>
          <w:tcPr>
            <w:tcW w:w="1224" w:type="dxa"/>
            <w:gridSpan w:val="3"/>
          </w:tcPr>
          <w:p w:rsidR="004F4D1D" w:rsidRPr="00CD36F8" w:rsidRDefault="00E4024E" w:rsidP="004305F6">
            <w:pPr>
              <w:rPr>
                <w:sz w:val="24"/>
                <w:szCs w:val="24"/>
              </w:rPr>
            </w:pPr>
            <w:r w:rsidRPr="00CD36F8">
              <w:rPr>
                <w:sz w:val="24"/>
                <w:szCs w:val="24"/>
              </w:rPr>
              <w:t>1-4</w:t>
            </w:r>
          </w:p>
        </w:tc>
        <w:tc>
          <w:tcPr>
            <w:tcW w:w="1572" w:type="dxa"/>
            <w:gridSpan w:val="2"/>
          </w:tcPr>
          <w:p w:rsidR="004F4D1D" w:rsidRPr="00CD36F8" w:rsidRDefault="004305F6" w:rsidP="004305F6">
            <w:pPr>
              <w:rPr>
                <w:sz w:val="24"/>
                <w:szCs w:val="24"/>
              </w:rPr>
            </w:pPr>
            <w:r w:rsidRPr="00CD36F8">
              <w:rPr>
                <w:sz w:val="24"/>
                <w:szCs w:val="24"/>
              </w:rPr>
              <w:t>Март</w:t>
            </w:r>
          </w:p>
        </w:tc>
        <w:tc>
          <w:tcPr>
            <w:tcW w:w="4015" w:type="dxa"/>
          </w:tcPr>
          <w:p w:rsidR="004F4D1D" w:rsidRPr="00CD36F8" w:rsidRDefault="004023DE" w:rsidP="004305F6">
            <w:pPr>
              <w:rPr>
                <w:sz w:val="24"/>
                <w:szCs w:val="24"/>
              </w:rPr>
            </w:pPr>
            <w:r w:rsidRPr="00CD36F8">
              <w:rPr>
                <w:sz w:val="24"/>
                <w:szCs w:val="24"/>
              </w:rPr>
              <w:t>Классные руководители</w:t>
            </w:r>
          </w:p>
        </w:tc>
      </w:tr>
      <w:tr w:rsidR="004305F6" w:rsidRPr="00CD36F8" w:rsidTr="004023DE">
        <w:trPr>
          <w:trHeight w:val="810"/>
        </w:trPr>
        <w:tc>
          <w:tcPr>
            <w:tcW w:w="3734" w:type="dxa"/>
          </w:tcPr>
          <w:p w:rsidR="004305F6" w:rsidRPr="00CD36F8" w:rsidRDefault="004305F6" w:rsidP="004305F6">
            <w:pPr>
              <w:rPr>
                <w:sz w:val="24"/>
                <w:szCs w:val="24"/>
              </w:rPr>
            </w:pPr>
            <w:r w:rsidRPr="00CD36F8">
              <w:rPr>
                <w:sz w:val="24"/>
                <w:szCs w:val="24"/>
              </w:rPr>
              <w:t>Классный час «День космонавтики»</w:t>
            </w:r>
          </w:p>
        </w:tc>
        <w:tc>
          <w:tcPr>
            <w:tcW w:w="1224" w:type="dxa"/>
            <w:gridSpan w:val="3"/>
          </w:tcPr>
          <w:p w:rsidR="004305F6" w:rsidRPr="00CD36F8" w:rsidRDefault="00E4024E" w:rsidP="004305F6">
            <w:pPr>
              <w:rPr>
                <w:sz w:val="24"/>
                <w:szCs w:val="24"/>
              </w:rPr>
            </w:pPr>
            <w:r w:rsidRPr="00CD36F8">
              <w:rPr>
                <w:sz w:val="24"/>
                <w:szCs w:val="24"/>
              </w:rPr>
              <w:t>1-4</w:t>
            </w:r>
          </w:p>
        </w:tc>
        <w:tc>
          <w:tcPr>
            <w:tcW w:w="1572" w:type="dxa"/>
            <w:gridSpan w:val="2"/>
          </w:tcPr>
          <w:p w:rsidR="004305F6" w:rsidRPr="00CD36F8" w:rsidRDefault="00E4024E" w:rsidP="004305F6">
            <w:pPr>
              <w:rPr>
                <w:sz w:val="24"/>
                <w:szCs w:val="24"/>
              </w:rPr>
            </w:pPr>
            <w:r w:rsidRPr="00CD36F8">
              <w:rPr>
                <w:sz w:val="24"/>
                <w:szCs w:val="24"/>
              </w:rPr>
              <w:t>Апрель</w:t>
            </w:r>
          </w:p>
        </w:tc>
        <w:tc>
          <w:tcPr>
            <w:tcW w:w="4015" w:type="dxa"/>
          </w:tcPr>
          <w:p w:rsidR="004305F6" w:rsidRPr="00CD36F8" w:rsidRDefault="004023DE" w:rsidP="004305F6">
            <w:pPr>
              <w:rPr>
                <w:sz w:val="24"/>
                <w:szCs w:val="24"/>
              </w:rPr>
            </w:pPr>
            <w:r w:rsidRPr="00CD36F8">
              <w:rPr>
                <w:sz w:val="24"/>
                <w:szCs w:val="24"/>
              </w:rPr>
              <w:t>Классные руководители</w:t>
            </w:r>
          </w:p>
        </w:tc>
      </w:tr>
      <w:tr w:rsidR="00E97742" w:rsidRPr="00CD36F8" w:rsidTr="0055430F">
        <w:trPr>
          <w:trHeight w:val="201"/>
        </w:trPr>
        <w:tc>
          <w:tcPr>
            <w:tcW w:w="10545" w:type="dxa"/>
            <w:gridSpan w:val="7"/>
          </w:tcPr>
          <w:p w:rsidR="00E917BD" w:rsidRPr="00CD36F8" w:rsidRDefault="00E917BD" w:rsidP="0055430F">
            <w:pPr>
              <w:spacing w:after="0" w:line="294" w:lineRule="atLeast"/>
              <w:ind w:left="906"/>
              <w:rPr>
                <w:rFonts w:ascii="Times New Roman" w:eastAsia="Times New Roman" w:hAnsi="Times New Roman" w:cs="Times New Roman"/>
                <w:b/>
                <w:bCs/>
                <w:color w:val="000000"/>
                <w:sz w:val="24"/>
                <w:szCs w:val="24"/>
                <w:lang w:eastAsia="ru-RU"/>
              </w:rPr>
            </w:pPr>
          </w:p>
          <w:p w:rsidR="00E917BD" w:rsidRPr="00CD36F8" w:rsidRDefault="0055430F" w:rsidP="0055430F">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«Школьный урок</w:t>
            </w:r>
            <w:r w:rsidR="00E97742" w:rsidRPr="00CD36F8">
              <w:rPr>
                <w:rFonts w:ascii="Times New Roman" w:eastAsia="Times New Roman" w:hAnsi="Times New Roman" w:cs="Times New Roman"/>
                <w:b/>
                <w:bCs/>
                <w:color w:val="000000"/>
                <w:sz w:val="24"/>
                <w:szCs w:val="24"/>
                <w:lang w:eastAsia="ru-RU"/>
              </w:rPr>
              <w:t>»</w:t>
            </w:r>
            <w:r w:rsidRPr="00CD36F8">
              <w:rPr>
                <w:rFonts w:ascii="Times New Roman" w:eastAsia="Times New Roman" w:hAnsi="Times New Roman" w:cs="Times New Roman"/>
                <w:b/>
                <w:bCs/>
                <w:color w:val="000000"/>
                <w:sz w:val="24"/>
                <w:szCs w:val="24"/>
                <w:lang w:eastAsia="ru-RU"/>
              </w:rPr>
              <w:t xml:space="preserve"> ( согласно индивидуальным планам работы </w:t>
            </w:r>
          </w:p>
          <w:p w:rsidR="00E917BD" w:rsidRPr="00CD36F8" w:rsidRDefault="0055430F" w:rsidP="0055430F">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учителей с включением единых требований)</w:t>
            </w:r>
          </w:p>
          <w:p w:rsidR="00E97742" w:rsidRPr="00CD36F8" w:rsidRDefault="00E97742" w:rsidP="0055430F">
            <w:pPr>
              <w:spacing w:after="0" w:line="294" w:lineRule="atLeast"/>
              <w:ind w:left="906"/>
              <w:rPr>
                <w:rFonts w:ascii="Times New Roman" w:eastAsia="Times New Roman" w:hAnsi="Times New Roman" w:cs="Times New Roman"/>
                <w:b/>
                <w:bCs/>
                <w:color w:val="000000"/>
                <w:sz w:val="24"/>
                <w:szCs w:val="24"/>
                <w:lang w:eastAsia="ru-RU"/>
              </w:rPr>
            </w:pPr>
          </w:p>
        </w:tc>
      </w:tr>
      <w:tr w:rsidR="00E97742" w:rsidRPr="00CD36F8" w:rsidTr="0055430F">
        <w:trPr>
          <w:trHeight w:val="928"/>
        </w:trPr>
        <w:tc>
          <w:tcPr>
            <w:tcW w:w="3734" w:type="dxa"/>
          </w:tcPr>
          <w:p w:rsidR="00E97742" w:rsidRPr="00CD36F8" w:rsidRDefault="0055430F"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урок «ОБЖ»</w:t>
            </w:r>
          </w:p>
        </w:tc>
        <w:tc>
          <w:tcPr>
            <w:tcW w:w="1190" w:type="dxa"/>
            <w:gridSpan w:val="2"/>
          </w:tcPr>
          <w:p w:rsidR="00E97742" w:rsidRPr="00CD36F8" w:rsidRDefault="00E97742"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6" w:type="dxa"/>
            <w:gridSpan w:val="3"/>
          </w:tcPr>
          <w:p w:rsidR="00E97742" w:rsidRPr="00CD36F8" w:rsidRDefault="00E97742"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E97742" w:rsidRPr="00CD36F8" w:rsidRDefault="00E917BD"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525"/>
        </w:trPr>
        <w:tc>
          <w:tcPr>
            <w:tcW w:w="3734" w:type="dxa"/>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«Дагестанцы на фронтах ВОВ</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465"/>
        </w:trPr>
        <w:tc>
          <w:tcPr>
            <w:tcW w:w="3734" w:type="dxa"/>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открытый урок «ОБЖ» ( приуроченный ко Дню гражданской обороны РФ)</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450"/>
        </w:trPr>
        <w:tc>
          <w:tcPr>
            <w:tcW w:w="3734" w:type="dxa"/>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«Всемирный день защиты животных»</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300"/>
        </w:trPr>
        <w:tc>
          <w:tcPr>
            <w:tcW w:w="3734" w:type="dxa"/>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Всемирный деньматематики</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октябрь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660"/>
        </w:trPr>
        <w:tc>
          <w:tcPr>
            <w:tcW w:w="3734" w:type="dxa"/>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финансовой грамотности</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декабрь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50"/>
        </w:trPr>
        <w:tc>
          <w:tcPr>
            <w:tcW w:w="3734" w:type="dxa"/>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«Права человека»</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65"/>
        </w:trPr>
        <w:tc>
          <w:tcPr>
            <w:tcW w:w="3734" w:type="dxa"/>
          </w:tcPr>
          <w:p w:rsidR="00E97742" w:rsidRPr="00CD36F8" w:rsidRDefault="00D90FA0" w:rsidP="0055430F">
            <w:pPr>
              <w:rPr>
                <w:sz w:val="24"/>
                <w:szCs w:val="24"/>
              </w:rPr>
            </w:pPr>
            <w:r w:rsidRPr="00CD36F8">
              <w:rPr>
                <w:sz w:val="24"/>
                <w:szCs w:val="24"/>
              </w:rPr>
              <w:t>200 – летие со дня рождения Н. А. Некрасова</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D90FA0" w:rsidP="0055430F">
            <w:pPr>
              <w:rPr>
                <w:sz w:val="24"/>
                <w:szCs w:val="24"/>
              </w:rPr>
            </w:pPr>
            <w:r w:rsidRPr="00CD36F8">
              <w:rPr>
                <w:sz w:val="24"/>
                <w:szCs w:val="24"/>
              </w:rPr>
              <w:t>Декабрь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65"/>
        </w:trPr>
        <w:tc>
          <w:tcPr>
            <w:tcW w:w="3734" w:type="dxa"/>
          </w:tcPr>
          <w:p w:rsidR="00E917BD" w:rsidRPr="00CD36F8" w:rsidRDefault="00E917BD" w:rsidP="0055430F">
            <w:pPr>
              <w:rPr>
                <w:sz w:val="24"/>
                <w:szCs w:val="24"/>
              </w:rPr>
            </w:pPr>
            <w:r w:rsidRPr="00CD36F8">
              <w:rPr>
                <w:sz w:val="24"/>
                <w:szCs w:val="24"/>
              </w:rPr>
              <w:t>Неделя математики</w:t>
            </w:r>
          </w:p>
          <w:p w:rsidR="00E97742" w:rsidRPr="00CD36F8" w:rsidRDefault="00E97742" w:rsidP="00E917BD">
            <w:pPr>
              <w:rPr>
                <w:sz w:val="24"/>
                <w:szCs w:val="24"/>
              </w:rPr>
            </w:pPr>
          </w:p>
        </w:tc>
        <w:tc>
          <w:tcPr>
            <w:tcW w:w="1224" w:type="dxa"/>
            <w:gridSpan w:val="3"/>
          </w:tcPr>
          <w:p w:rsidR="00E97742" w:rsidRPr="00CD36F8" w:rsidRDefault="00E97742" w:rsidP="0055430F">
            <w:pPr>
              <w:rPr>
                <w:sz w:val="24"/>
                <w:szCs w:val="24"/>
              </w:rPr>
            </w:pPr>
            <w:r w:rsidRPr="00CD36F8">
              <w:rPr>
                <w:sz w:val="24"/>
                <w:szCs w:val="24"/>
              </w:rPr>
              <w:lastRenderedPageBreak/>
              <w:t>1-4</w:t>
            </w:r>
          </w:p>
        </w:tc>
        <w:tc>
          <w:tcPr>
            <w:tcW w:w="1572" w:type="dxa"/>
            <w:gridSpan w:val="2"/>
          </w:tcPr>
          <w:p w:rsidR="00E97742" w:rsidRPr="00CD36F8" w:rsidRDefault="00E917BD" w:rsidP="0055430F">
            <w:pPr>
              <w:rPr>
                <w:sz w:val="24"/>
                <w:szCs w:val="24"/>
              </w:rPr>
            </w:pPr>
            <w:r w:rsidRPr="00CD36F8">
              <w:rPr>
                <w:sz w:val="24"/>
                <w:szCs w:val="24"/>
              </w:rPr>
              <w:t>Февраль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825"/>
        </w:trPr>
        <w:tc>
          <w:tcPr>
            <w:tcW w:w="3734" w:type="dxa"/>
          </w:tcPr>
          <w:p w:rsidR="00E97742" w:rsidRPr="00CD36F8" w:rsidRDefault="00E917BD" w:rsidP="0055430F">
            <w:pPr>
              <w:rPr>
                <w:sz w:val="24"/>
                <w:szCs w:val="24"/>
              </w:rPr>
            </w:pPr>
            <w:r w:rsidRPr="00CD36F8">
              <w:rPr>
                <w:sz w:val="24"/>
                <w:szCs w:val="24"/>
              </w:rPr>
              <w:lastRenderedPageBreak/>
              <w:t>Единый урок «Воссоединение Крыма с Россией»</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17BD" w:rsidP="0055430F">
            <w:pPr>
              <w:rPr>
                <w:sz w:val="24"/>
                <w:szCs w:val="24"/>
              </w:rPr>
            </w:pPr>
            <w:r w:rsidRPr="00CD36F8">
              <w:rPr>
                <w:sz w:val="24"/>
                <w:szCs w:val="24"/>
              </w:rPr>
              <w:t>Март</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95"/>
        </w:trPr>
        <w:tc>
          <w:tcPr>
            <w:tcW w:w="3734" w:type="dxa"/>
          </w:tcPr>
          <w:p w:rsidR="00E97742" w:rsidRPr="00CD36F8" w:rsidRDefault="00E917BD" w:rsidP="0055430F">
            <w:pPr>
              <w:rPr>
                <w:sz w:val="24"/>
                <w:szCs w:val="24"/>
              </w:rPr>
            </w:pPr>
            <w:r w:rsidRPr="00CD36F8">
              <w:rPr>
                <w:sz w:val="24"/>
                <w:szCs w:val="24"/>
              </w:rPr>
              <w:t>Гагаринский урок «Космос – это мы»</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17BD" w:rsidP="0055430F">
            <w:pPr>
              <w:rPr>
                <w:sz w:val="24"/>
                <w:szCs w:val="24"/>
              </w:rPr>
            </w:pPr>
            <w:r w:rsidRPr="00CD36F8">
              <w:rPr>
                <w:sz w:val="24"/>
                <w:szCs w:val="24"/>
              </w:rPr>
              <w:t>Апрель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810"/>
        </w:trPr>
        <w:tc>
          <w:tcPr>
            <w:tcW w:w="3734" w:type="dxa"/>
          </w:tcPr>
          <w:p w:rsidR="00E97742" w:rsidRPr="00CD36F8" w:rsidRDefault="00E917BD" w:rsidP="0055430F">
            <w:pPr>
              <w:rPr>
                <w:sz w:val="24"/>
                <w:szCs w:val="24"/>
              </w:rPr>
            </w:pPr>
            <w:r w:rsidRPr="00CD36F8">
              <w:rPr>
                <w:sz w:val="24"/>
                <w:szCs w:val="24"/>
              </w:rPr>
              <w:t>Всероссийский открытый урок «ОБЖ</w:t>
            </w:r>
            <w:r w:rsidR="00E97742" w:rsidRPr="00CD36F8">
              <w:rPr>
                <w:sz w:val="24"/>
                <w:szCs w:val="24"/>
              </w:rPr>
              <w:t>»</w:t>
            </w:r>
            <w:r w:rsidRPr="00CD36F8">
              <w:rPr>
                <w:sz w:val="24"/>
                <w:szCs w:val="24"/>
              </w:rPr>
              <w:t>( День пожарной охраны</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7742" w:rsidP="0055430F">
            <w:pPr>
              <w:rPr>
                <w:sz w:val="24"/>
                <w:szCs w:val="24"/>
              </w:rPr>
            </w:pPr>
            <w:r w:rsidRPr="00CD36F8">
              <w:rPr>
                <w:sz w:val="24"/>
                <w:szCs w:val="24"/>
              </w:rPr>
              <w:t>Апрель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bl>
    <w:p w:rsidR="00E97742" w:rsidRPr="00CD36F8" w:rsidRDefault="00E97742" w:rsidP="00E97742">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141"/>
        <w:gridCol w:w="49"/>
        <w:gridCol w:w="34"/>
        <w:gridCol w:w="1566"/>
        <w:gridCol w:w="6"/>
        <w:gridCol w:w="4015"/>
      </w:tblGrid>
      <w:tr w:rsidR="000149C0" w:rsidRPr="00CD36F8" w:rsidTr="00781A0E">
        <w:trPr>
          <w:trHeight w:val="201"/>
        </w:trPr>
        <w:tc>
          <w:tcPr>
            <w:tcW w:w="10545" w:type="dxa"/>
            <w:gridSpan w:val="7"/>
          </w:tcPr>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«Курсы внеурочной деятельности» </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tc>
      </w:tr>
      <w:tr w:rsidR="000149C0" w:rsidRPr="00CD36F8" w:rsidTr="00781A0E">
        <w:trPr>
          <w:trHeight w:val="928"/>
        </w:trPr>
        <w:tc>
          <w:tcPr>
            <w:tcW w:w="3734"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3"/>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0149C0" w:rsidRPr="00CD36F8" w:rsidTr="00781A0E">
        <w:trPr>
          <w:trHeight w:val="525"/>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«Путешествие в мир русского языка» </w:t>
            </w:r>
          </w:p>
        </w:tc>
        <w:tc>
          <w:tcPr>
            <w:tcW w:w="1224" w:type="dxa"/>
            <w:gridSpan w:val="3"/>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0149C0" w:rsidRPr="00CD36F8" w:rsidTr="00781A0E">
        <w:trPr>
          <w:trHeight w:val="465"/>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«Азбука юного пешехода»</w:t>
            </w:r>
          </w:p>
        </w:tc>
        <w:tc>
          <w:tcPr>
            <w:tcW w:w="1224" w:type="dxa"/>
            <w:gridSpan w:val="3"/>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0149C0" w:rsidRPr="00CD36F8" w:rsidTr="00781A0E">
        <w:trPr>
          <w:trHeight w:val="450"/>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«Мир вокруг нас»</w:t>
            </w:r>
          </w:p>
        </w:tc>
        <w:tc>
          <w:tcPr>
            <w:tcW w:w="1224" w:type="dxa"/>
            <w:gridSpan w:val="3"/>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sz w:val="24"/>
                <w:szCs w:val="24"/>
              </w:rPr>
            </w:pPr>
            <w:r w:rsidRPr="00CD36F8">
              <w:rPr>
                <w:sz w:val="24"/>
                <w:szCs w:val="24"/>
                <w:lang w:eastAsia="ru-RU"/>
              </w:rPr>
              <w:t>Педагог</w:t>
            </w:r>
            <w:r w:rsidRPr="00CD36F8">
              <w:rPr>
                <w:sz w:val="24"/>
                <w:szCs w:val="24"/>
                <w:lang w:val="en-US" w:eastAsia="ru-RU"/>
              </w:rPr>
              <w:t>,</w:t>
            </w:r>
            <w:r w:rsidRPr="00CD36F8">
              <w:rPr>
                <w:sz w:val="24"/>
                <w:szCs w:val="24"/>
                <w:lang w:eastAsia="ru-RU"/>
              </w:rPr>
              <w:t xml:space="preserve"> организующий внеурочную деятельность</w:t>
            </w:r>
          </w:p>
        </w:tc>
      </w:tr>
      <w:tr w:rsidR="000149C0" w:rsidRPr="00CD36F8" w:rsidTr="00781A0E">
        <w:trPr>
          <w:trHeight w:val="201"/>
        </w:trPr>
        <w:tc>
          <w:tcPr>
            <w:tcW w:w="10545" w:type="dxa"/>
            <w:gridSpan w:val="7"/>
          </w:tcPr>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художественное творчество </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tc>
      </w:tr>
      <w:tr w:rsidR="000149C0" w:rsidRPr="00CD36F8" w:rsidTr="00781A0E">
        <w:trPr>
          <w:trHeight w:val="928"/>
        </w:trPr>
        <w:tc>
          <w:tcPr>
            <w:tcW w:w="3734"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3"/>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0149C0" w:rsidRPr="00CD36F8" w:rsidTr="00781A0E">
        <w:trPr>
          <w:trHeight w:val="525"/>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КТНД</w:t>
            </w:r>
          </w:p>
        </w:tc>
        <w:tc>
          <w:tcPr>
            <w:tcW w:w="1224" w:type="dxa"/>
            <w:gridSpan w:val="3"/>
          </w:tcPr>
          <w:p w:rsidR="000149C0" w:rsidRPr="00CD36F8" w:rsidRDefault="00384678"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3C10" w:rsidRPr="00CD36F8" w:rsidTr="00A33C10">
        <w:trPr>
          <w:trHeight w:val="201"/>
        </w:trPr>
        <w:tc>
          <w:tcPr>
            <w:tcW w:w="10545" w:type="dxa"/>
            <w:gridSpan w:val="7"/>
          </w:tcPr>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проблемно – ценностное общение </w:t>
            </w: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tc>
      </w:tr>
      <w:tr w:rsidR="00A33C10" w:rsidRPr="00CD36F8" w:rsidTr="00A33C10">
        <w:trPr>
          <w:trHeight w:val="928"/>
        </w:trPr>
        <w:tc>
          <w:tcPr>
            <w:tcW w:w="3734"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Наименование курса</w:t>
            </w:r>
          </w:p>
        </w:tc>
        <w:tc>
          <w:tcPr>
            <w:tcW w:w="1190" w:type="dxa"/>
            <w:gridSpan w:val="2"/>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3"/>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3C10" w:rsidRPr="00CD36F8" w:rsidTr="00373355">
        <w:trPr>
          <w:trHeight w:val="525"/>
        </w:trPr>
        <w:tc>
          <w:tcPr>
            <w:tcW w:w="3734"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«Я – гражданин России»</w:t>
            </w:r>
          </w:p>
        </w:tc>
        <w:tc>
          <w:tcPr>
            <w:tcW w:w="1141"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55" w:type="dxa"/>
            <w:gridSpan w:val="4"/>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3C10" w:rsidRPr="00CD36F8" w:rsidTr="00373355">
        <w:trPr>
          <w:trHeight w:val="870"/>
        </w:trPr>
        <w:tc>
          <w:tcPr>
            <w:tcW w:w="3734" w:type="dxa"/>
          </w:tcPr>
          <w:p w:rsidR="00A33C10" w:rsidRPr="00CD36F8" w:rsidRDefault="00A33C10" w:rsidP="00A33C10">
            <w:pPr>
              <w:rPr>
                <w:sz w:val="24"/>
                <w:szCs w:val="24"/>
              </w:rPr>
            </w:pPr>
            <w:r w:rsidRPr="00CD36F8">
              <w:rPr>
                <w:sz w:val="24"/>
                <w:szCs w:val="24"/>
              </w:rPr>
              <w:t>«Уроки нравственности»</w:t>
            </w:r>
          </w:p>
        </w:tc>
        <w:tc>
          <w:tcPr>
            <w:tcW w:w="1141" w:type="dxa"/>
          </w:tcPr>
          <w:p w:rsidR="00A33C10" w:rsidRPr="00CD36F8" w:rsidRDefault="00A33C10" w:rsidP="00A33C10">
            <w:pPr>
              <w:rPr>
                <w:sz w:val="24"/>
                <w:szCs w:val="24"/>
              </w:rPr>
            </w:pPr>
            <w:r w:rsidRPr="00CD36F8">
              <w:rPr>
                <w:sz w:val="24"/>
                <w:szCs w:val="24"/>
              </w:rPr>
              <w:t>1-4</w:t>
            </w:r>
          </w:p>
        </w:tc>
        <w:tc>
          <w:tcPr>
            <w:tcW w:w="1649" w:type="dxa"/>
            <w:gridSpan w:val="3"/>
          </w:tcPr>
          <w:p w:rsidR="00A33C10" w:rsidRPr="00CD36F8" w:rsidRDefault="00373355" w:rsidP="00373355">
            <w:pPr>
              <w:rPr>
                <w:sz w:val="24"/>
                <w:szCs w:val="24"/>
              </w:rPr>
            </w:pPr>
            <w:r w:rsidRPr="00CD36F8">
              <w:rPr>
                <w:sz w:val="24"/>
                <w:szCs w:val="24"/>
              </w:rPr>
              <w:t>В течение года</w:t>
            </w:r>
          </w:p>
        </w:tc>
        <w:tc>
          <w:tcPr>
            <w:tcW w:w="4021" w:type="dxa"/>
            <w:gridSpan w:val="2"/>
          </w:tcPr>
          <w:p w:rsidR="00A33C10" w:rsidRPr="00CD36F8" w:rsidRDefault="00F07155" w:rsidP="00F07155">
            <w:pPr>
              <w:rPr>
                <w:sz w:val="24"/>
                <w:szCs w:val="24"/>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A33C10" w:rsidRPr="00CD36F8" w:rsidRDefault="00A33C10" w:rsidP="00A33C1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190"/>
        <w:gridCol w:w="34"/>
        <w:gridCol w:w="1572"/>
        <w:gridCol w:w="4015"/>
      </w:tblGrid>
      <w:tr w:rsidR="00A33C10" w:rsidRPr="00CD36F8" w:rsidTr="00A33C10">
        <w:trPr>
          <w:trHeight w:val="201"/>
        </w:trPr>
        <w:tc>
          <w:tcPr>
            <w:tcW w:w="10545" w:type="dxa"/>
            <w:gridSpan w:val="5"/>
          </w:tcPr>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спортивно – оздоровительная деятельность </w:t>
            </w: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tc>
      </w:tr>
      <w:tr w:rsidR="00A33C10" w:rsidRPr="00CD36F8" w:rsidTr="00A33C10">
        <w:trPr>
          <w:trHeight w:val="928"/>
        </w:trPr>
        <w:tc>
          <w:tcPr>
            <w:tcW w:w="3734"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3C10" w:rsidRPr="00CD36F8" w:rsidTr="00A33C10">
        <w:trPr>
          <w:trHeight w:val="525"/>
        </w:trPr>
        <w:tc>
          <w:tcPr>
            <w:tcW w:w="3734"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«Школа безопасности»</w:t>
            </w:r>
          </w:p>
        </w:tc>
        <w:tc>
          <w:tcPr>
            <w:tcW w:w="1224" w:type="dxa"/>
            <w:gridSpan w:val="2"/>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A33C10" w:rsidRPr="00CD36F8" w:rsidRDefault="00A33C10" w:rsidP="00A33C1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190"/>
        <w:gridCol w:w="34"/>
        <w:gridCol w:w="59"/>
        <w:gridCol w:w="1507"/>
        <w:gridCol w:w="6"/>
        <w:gridCol w:w="4015"/>
      </w:tblGrid>
      <w:tr w:rsidR="00A33C10" w:rsidRPr="00CD36F8" w:rsidTr="00A33C10">
        <w:trPr>
          <w:trHeight w:val="201"/>
        </w:trPr>
        <w:tc>
          <w:tcPr>
            <w:tcW w:w="10545" w:type="dxa"/>
            <w:gridSpan w:val="7"/>
          </w:tcPr>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игровая деятельность </w:t>
            </w: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tc>
      </w:tr>
      <w:tr w:rsidR="00A33C10" w:rsidRPr="00CD36F8" w:rsidTr="00A33C10">
        <w:trPr>
          <w:trHeight w:val="928"/>
        </w:trPr>
        <w:tc>
          <w:tcPr>
            <w:tcW w:w="3734"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4"/>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3C10" w:rsidRPr="00CD36F8" w:rsidTr="00A33C10">
        <w:trPr>
          <w:trHeight w:val="525"/>
        </w:trPr>
        <w:tc>
          <w:tcPr>
            <w:tcW w:w="3734"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2"/>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3C10" w:rsidRPr="00CD36F8" w:rsidTr="00373355">
        <w:trPr>
          <w:trHeight w:val="615"/>
        </w:trPr>
        <w:tc>
          <w:tcPr>
            <w:tcW w:w="3734" w:type="dxa"/>
          </w:tcPr>
          <w:p w:rsidR="00A33C10" w:rsidRPr="00CD36F8" w:rsidRDefault="00A33C10" w:rsidP="00A33C10">
            <w:pPr>
              <w:rPr>
                <w:sz w:val="24"/>
                <w:szCs w:val="24"/>
              </w:rPr>
            </w:pPr>
            <w:r w:rsidRPr="00CD36F8">
              <w:rPr>
                <w:sz w:val="24"/>
                <w:szCs w:val="24"/>
              </w:rPr>
              <w:t>«Мы и окружающий мир»</w:t>
            </w:r>
          </w:p>
        </w:tc>
        <w:tc>
          <w:tcPr>
            <w:tcW w:w="1283" w:type="dxa"/>
            <w:gridSpan w:val="3"/>
          </w:tcPr>
          <w:p w:rsidR="00A33C10" w:rsidRPr="00CD36F8" w:rsidRDefault="00A33C10" w:rsidP="00A33C10">
            <w:pPr>
              <w:rPr>
                <w:sz w:val="24"/>
                <w:szCs w:val="24"/>
              </w:rPr>
            </w:pPr>
            <w:r w:rsidRPr="00CD36F8">
              <w:rPr>
                <w:sz w:val="24"/>
                <w:szCs w:val="24"/>
              </w:rPr>
              <w:t>1-4</w:t>
            </w:r>
          </w:p>
        </w:tc>
        <w:tc>
          <w:tcPr>
            <w:tcW w:w="1507" w:type="dxa"/>
          </w:tcPr>
          <w:p w:rsidR="00A33C10" w:rsidRPr="00CD36F8" w:rsidRDefault="00A33C10" w:rsidP="00A33C10">
            <w:pPr>
              <w:rPr>
                <w:sz w:val="24"/>
                <w:szCs w:val="24"/>
              </w:rPr>
            </w:pPr>
            <w:r w:rsidRPr="00CD36F8">
              <w:rPr>
                <w:sz w:val="24"/>
                <w:szCs w:val="24"/>
              </w:rPr>
              <w:t>Втечение года</w:t>
            </w:r>
          </w:p>
        </w:tc>
        <w:tc>
          <w:tcPr>
            <w:tcW w:w="4021" w:type="dxa"/>
            <w:gridSpan w:val="2"/>
          </w:tcPr>
          <w:p w:rsidR="00A33C10" w:rsidRPr="00CD36F8" w:rsidRDefault="00A33C10" w:rsidP="00A33C10">
            <w:pPr>
              <w:rPr>
                <w:sz w:val="24"/>
                <w:szCs w:val="24"/>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1181" w:rsidRPr="00CD36F8" w:rsidTr="00A31181">
        <w:trPr>
          <w:trHeight w:val="615"/>
        </w:trPr>
        <w:tc>
          <w:tcPr>
            <w:tcW w:w="3734" w:type="dxa"/>
            <w:tcBorders>
              <w:top w:val="single" w:sz="4" w:space="0" w:color="auto"/>
              <w:left w:val="single" w:sz="4" w:space="0" w:color="auto"/>
              <w:bottom w:val="single" w:sz="4" w:space="0" w:color="auto"/>
              <w:right w:val="single" w:sz="4" w:space="0" w:color="auto"/>
            </w:tcBorders>
          </w:tcPr>
          <w:p w:rsidR="00A31181" w:rsidRPr="00CD36F8" w:rsidRDefault="00A31181" w:rsidP="00A31181">
            <w:pPr>
              <w:rPr>
                <w:sz w:val="24"/>
                <w:szCs w:val="24"/>
              </w:rPr>
            </w:pPr>
            <w:r w:rsidRPr="00CD36F8">
              <w:rPr>
                <w:sz w:val="24"/>
                <w:szCs w:val="24"/>
              </w:rPr>
              <w:t>Мероприятия</w:t>
            </w:r>
          </w:p>
        </w:tc>
        <w:tc>
          <w:tcPr>
            <w:tcW w:w="1283" w:type="dxa"/>
            <w:gridSpan w:val="3"/>
            <w:tcBorders>
              <w:top w:val="single" w:sz="4" w:space="0" w:color="auto"/>
              <w:left w:val="single" w:sz="4" w:space="0" w:color="auto"/>
              <w:bottom w:val="single" w:sz="4" w:space="0" w:color="auto"/>
              <w:right w:val="single" w:sz="4" w:space="0" w:color="auto"/>
            </w:tcBorders>
          </w:tcPr>
          <w:p w:rsidR="00A31181" w:rsidRPr="00CD36F8" w:rsidRDefault="00A31181" w:rsidP="00A31181">
            <w:pPr>
              <w:rPr>
                <w:sz w:val="24"/>
                <w:szCs w:val="24"/>
              </w:rPr>
            </w:pPr>
            <w:r w:rsidRPr="00CD36F8">
              <w:rPr>
                <w:sz w:val="24"/>
                <w:szCs w:val="24"/>
              </w:rPr>
              <w:t>Классы</w:t>
            </w:r>
          </w:p>
          <w:p w:rsidR="00A31181" w:rsidRPr="00CD36F8" w:rsidRDefault="00A31181" w:rsidP="00A31181">
            <w:pPr>
              <w:rPr>
                <w:sz w:val="24"/>
                <w:szCs w:val="24"/>
              </w:rPr>
            </w:pPr>
          </w:p>
        </w:tc>
        <w:tc>
          <w:tcPr>
            <w:tcW w:w="1507" w:type="dxa"/>
            <w:tcBorders>
              <w:top w:val="single" w:sz="4" w:space="0" w:color="auto"/>
              <w:left w:val="single" w:sz="4" w:space="0" w:color="auto"/>
              <w:bottom w:val="single" w:sz="4" w:space="0" w:color="auto"/>
              <w:right w:val="single" w:sz="4" w:space="0" w:color="auto"/>
            </w:tcBorders>
          </w:tcPr>
          <w:p w:rsidR="00A31181" w:rsidRPr="00CD36F8" w:rsidRDefault="00A31181" w:rsidP="00A31181">
            <w:pPr>
              <w:rPr>
                <w:sz w:val="24"/>
                <w:szCs w:val="24"/>
              </w:rPr>
            </w:pPr>
            <w:r w:rsidRPr="00CD36F8">
              <w:rPr>
                <w:sz w:val="24"/>
                <w:szCs w:val="24"/>
              </w:rPr>
              <w:t>Сроки</w:t>
            </w:r>
          </w:p>
          <w:p w:rsidR="00A31181" w:rsidRPr="00CD36F8" w:rsidRDefault="00A31181" w:rsidP="00A31181">
            <w:pPr>
              <w:rPr>
                <w:sz w:val="24"/>
                <w:szCs w:val="24"/>
              </w:rPr>
            </w:pPr>
          </w:p>
        </w:tc>
        <w:tc>
          <w:tcPr>
            <w:tcW w:w="4021" w:type="dxa"/>
            <w:gridSpan w:val="2"/>
            <w:tcBorders>
              <w:top w:val="single" w:sz="4" w:space="0" w:color="auto"/>
              <w:left w:val="single" w:sz="4" w:space="0" w:color="auto"/>
              <w:bottom w:val="single" w:sz="4" w:space="0" w:color="auto"/>
              <w:right w:val="single" w:sz="4" w:space="0" w:color="auto"/>
            </w:tcBorders>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p w:rsidR="00A31181" w:rsidRPr="00CD36F8" w:rsidRDefault="00A31181" w:rsidP="00A31181">
            <w:pPr>
              <w:rPr>
                <w:rFonts w:ascii="Times New Roman" w:eastAsia="Times New Roman" w:hAnsi="Times New Roman" w:cs="Times New Roman"/>
                <w:bCs/>
                <w:color w:val="000000"/>
                <w:sz w:val="24"/>
                <w:szCs w:val="24"/>
                <w:lang w:eastAsia="ru-RU"/>
              </w:rPr>
            </w:pPr>
          </w:p>
        </w:tc>
      </w:tr>
      <w:tr w:rsidR="00A31181" w:rsidRPr="00CD36F8" w:rsidTr="00A31181">
        <w:trPr>
          <w:trHeight w:val="405"/>
        </w:trPr>
        <w:tc>
          <w:tcPr>
            <w:tcW w:w="10545" w:type="dxa"/>
            <w:gridSpan w:val="7"/>
          </w:tcPr>
          <w:p w:rsidR="00A31181" w:rsidRPr="00CD36F8" w:rsidRDefault="00A31181" w:rsidP="00A31181">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«Самоуправление»</w:t>
            </w:r>
          </w:p>
        </w:tc>
      </w:tr>
      <w:tr w:rsidR="00A31181" w:rsidRPr="00CD36F8" w:rsidTr="00A31181">
        <w:trPr>
          <w:trHeight w:val="928"/>
        </w:trPr>
        <w:tc>
          <w:tcPr>
            <w:tcW w:w="3734" w:type="dxa"/>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1181" w:rsidRPr="00CD36F8" w:rsidTr="00A31181">
        <w:trPr>
          <w:trHeight w:val="525"/>
        </w:trPr>
        <w:tc>
          <w:tcPr>
            <w:tcW w:w="3734"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Выборы органов самоуправления </w:t>
            </w:r>
            <w:r w:rsidRPr="00CD36F8">
              <w:rPr>
                <w:rFonts w:ascii="Times New Roman" w:eastAsia="Times New Roman" w:hAnsi="Times New Roman" w:cs="Times New Roman"/>
                <w:bCs/>
                <w:color w:val="000000"/>
                <w:sz w:val="24"/>
                <w:szCs w:val="24"/>
                <w:lang w:eastAsia="ru-RU"/>
              </w:rPr>
              <w:lastRenderedPageBreak/>
              <w:t xml:space="preserve">в классах </w:t>
            </w:r>
          </w:p>
        </w:tc>
        <w:tc>
          <w:tcPr>
            <w:tcW w:w="1224" w:type="dxa"/>
            <w:gridSpan w:val="2"/>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2- 4</w:t>
            </w:r>
          </w:p>
        </w:tc>
        <w:tc>
          <w:tcPr>
            <w:tcW w:w="1572" w:type="dxa"/>
            <w:gridSpan w:val="3"/>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Заместитель директора по ВР, </w:t>
            </w:r>
            <w:r w:rsidRPr="00CD36F8">
              <w:rPr>
                <w:rFonts w:ascii="Times New Roman" w:eastAsia="Times New Roman" w:hAnsi="Times New Roman" w:cs="Times New Roman"/>
                <w:bCs/>
                <w:color w:val="000000"/>
                <w:sz w:val="24"/>
                <w:szCs w:val="24"/>
                <w:lang w:eastAsia="ru-RU"/>
              </w:rPr>
              <w:lastRenderedPageBreak/>
              <w:t>классные руководители</w:t>
            </w:r>
          </w:p>
        </w:tc>
      </w:tr>
      <w:tr w:rsidR="00A31181" w:rsidRPr="00CD36F8" w:rsidTr="00A31181">
        <w:trPr>
          <w:trHeight w:val="465"/>
        </w:trPr>
        <w:tc>
          <w:tcPr>
            <w:tcW w:w="3734"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Распределение обязанностей между всеми учениками классных коллективов</w:t>
            </w:r>
          </w:p>
        </w:tc>
        <w:tc>
          <w:tcPr>
            <w:tcW w:w="1224" w:type="dxa"/>
            <w:gridSpan w:val="2"/>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w:t>
            </w:r>
          </w:p>
        </w:tc>
        <w:tc>
          <w:tcPr>
            <w:tcW w:w="1572" w:type="dxa"/>
            <w:gridSpan w:val="3"/>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A31181" w:rsidRPr="00CD36F8" w:rsidTr="00A31181">
        <w:trPr>
          <w:trHeight w:val="450"/>
        </w:trPr>
        <w:tc>
          <w:tcPr>
            <w:tcW w:w="3734"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рейда «Внешний вид учащихся, пропуски, опоздания</w:t>
            </w:r>
          </w:p>
        </w:tc>
        <w:tc>
          <w:tcPr>
            <w:tcW w:w="1224" w:type="dxa"/>
            <w:gridSpan w:val="2"/>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A31181" w:rsidRPr="00CD36F8" w:rsidRDefault="000D43FE"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0D43FE" w:rsidRPr="00CD36F8" w:rsidTr="00282C07">
        <w:trPr>
          <w:trHeight w:val="405"/>
        </w:trPr>
        <w:tc>
          <w:tcPr>
            <w:tcW w:w="10545" w:type="dxa"/>
            <w:gridSpan w:val="7"/>
          </w:tcPr>
          <w:p w:rsidR="000D43FE" w:rsidRPr="00CD36F8" w:rsidRDefault="000D43FE" w:rsidP="00282C07">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«Профориентация»</w:t>
            </w:r>
          </w:p>
        </w:tc>
      </w:tr>
      <w:tr w:rsidR="000D43FE" w:rsidRPr="00CD36F8" w:rsidTr="00282C07">
        <w:trPr>
          <w:trHeight w:val="928"/>
        </w:trPr>
        <w:tc>
          <w:tcPr>
            <w:tcW w:w="3734" w:type="dxa"/>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0D43FE" w:rsidRPr="00CD36F8" w:rsidTr="00282C07">
        <w:trPr>
          <w:trHeight w:val="525"/>
        </w:trPr>
        <w:tc>
          <w:tcPr>
            <w:tcW w:w="3734"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«Профессия моих родителей»</w:t>
            </w:r>
          </w:p>
        </w:tc>
        <w:tc>
          <w:tcPr>
            <w:tcW w:w="1224" w:type="dxa"/>
            <w:gridSpan w:val="2"/>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1- 4</w:t>
            </w:r>
          </w:p>
        </w:tc>
        <w:tc>
          <w:tcPr>
            <w:tcW w:w="1572" w:type="dxa"/>
            <w:gridSpan w:val="3"/>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0D43FE" w:rsidRPr="00CD36F8" w:rsidTr="00282C07">
        <w:trPr>
          <w:trHeight w:val="465"/>
        </w:trPr>
        <w:tc>
          <w:tcPr>
            <w:tcW w:w="3734"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профориентации</w:t>
            </w:r>
          </w:p>
        </w:tc>
        <w:tc>
          <w:tcPr>
            <w:tcW w:w="1224" w:type="dxa"/>
            <w:gridSpan w:val="2"/>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w:t>
            </w:r>
          </w:p>
        </w:tc>
        <w:tc>
          <w:tcPr>
            <w:tcW w:w="4015"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p>
        </w:tc>
      </w:tr>
      <w:tr w:rsidR="000D43FE" w:rsidRPr="00CD36F8" w:rsidTr="00282C07">
        <w:trPr>
          <w:trHeight w:val="450"/>
        </w:trPr>
        <w:tc>
          <w:tcPr>
            <w:tcW w:w="3734"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Викторины, игры «В мире профессий»</w:t>
            </w:r>
          </w:p>
        </w:tc>
        <w:tc>
          <w:tcPr>
            <w:tcW w:w="1224" w:type="dxa"/>
            <w:gridSpan w:val="2"/>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bl>
    <w:p w:rsidR="000D43FE" w:rsidRPr="00CD36F8" w:rsidRDefault="000D43FE" w:rsidP="000D43FE">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15"/>
        <w:gridCol w:w="17"/>
        <w:gridCol w:w="1125"/>
        <w:gridCol w:w="15"/>
        <w:gridCol w:w="49"/>
        <w:gridCol w:w="23"/>
        <w:gridCol w:w="11"/>
        <w:gridCol w:w="6"/>
        <w:gridCol w:w="1564"/>
        <w:gridCol w:w="4020"/>
      </w:tblGrid>
      <w:tr w:rsidR="00282C07" w:rsidRPr="00CD36F8" w:rsidTr="00B05680">
        <w:trPr>
          <w:trHeight w:val="201"/>
        </w:trPr>
        <w:tc>
          <w:tcPr>
            <w:tcW w:w="10545" w:type="dxa"/>
            <w:gridSpan w:val="10"/>
          </w:tcPr>
          <w:p w:rsidR="00282C07" w:rsidRPr="00CD36F8" w:rsidRDefault="00282C07"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«Работа с родителями»  (законными представителями)обучающихся</w:t>
            </w:r>
          </w:p>
          <w:p w:rsidR="00282C07" w:rsidRPr="00CD36F8" w:rsidRDefault="00282C07" w:rsidP="00B05680">
            <w:pPr>
              <w:spacing w:after="0" w:line="294" w:lineRule="atLeast"/>
              <w:ind w:left="906"/>
              <w:rPr>
                <w:rFonts w:ascii="Times New Roman" w:eastAsia="Times New Roman" w:hAnsi="Times New Roman" w:cs="Times New Roman"/>
                <w:b/>
                <w:bCs/>
                <w:color w:val="000000"/>
                <w:sz w:val="24"/>
                <w:szCs w:val="24"/>
                <w:lang w:eastAsia="ru-RU"/>
              </w:rPr>
            </w:pPr>
          </w:p>
        </w:tc>
      </w:tr>
      <w:tr w:rsidR="00282C07" w:rsidRPr="00CD36F8" w:rsidTr="00B73324">
        <w:trPr>
          <w:trHeight w:val="928"/>
        </w:trPr>
        <w:tc>
          <w:tcPr>
            <w:tcW w:w="3732" w:type="dxa"/>
            <w:gridSpan w:val="2"/>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Общешкольные родительские собрания                               </w:t>
            </w:r>
          </w:p>
        </w:tc>
        <w:tc>
          <w:tcPr>
            <w:tcW w:w="1189" w:type="dxa"/>
            <w:gridSpan w:val="3"/>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4" w:type="dxa"/>
            <w:gridSpan w:val="4"/>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классные руководители</w:t>
            </w:r>
          </w:p>
        </w:tc>
      </w:tr>
      <w:tr w:rsidR="00282C07" w:rsidRPr="00CD36F8" w:rsidTr="00B73324">
        <w:trPr>
          <w:trHeight w:val="525"/>
        </w:trPr>
        <w:tc>
          <w:tcPr>
            <w:tcW w:w="3732" w:type="dxa"/>
            <w:gridSpan w:val="2"/>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родительские собрания:                                             - о соблюдении режима дня;                                        - адаптация первоклассника к школьной жизни»;</w:t>
            </w:r>
          </w:p>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«Семейные ценности»;                                                                           «Ребёнок учиться тому, что видить дома» </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к</w:t>
            </w:r>
            <w:r w:rsidR="00282C07" w:rsidRPr="00CD36F8">
              <w:rPr>
                <w:rFonts w:ascii="Times New Roman" w:eastAsia="Times New Roman" w:hAnsi="Times New Roman" w:cs="Times New Roman"/>
                <w:bCs/>
                <w:color w:val="000000"/>
                <w:sz w:val="24"/>
                <w:szCs w:val="24"/>
                <w:lang w:eastAsia="ru-RU"/>
              </w:rPr>
              <w:t>лассные руководители</w:t>
            </w:r>
          </w:p>
        </w:tc>
      </w:tr>
      <w:tr w:rsidR="00282C07" w:rsidRPr="00CD36F8" w:rsidTr="00B73324">
        <w:trPr>
          <w:trHeight w:val="465"/>
        </w:trPr>
        <w:tc>
          <w:tcPr>
            <w:tcW w:w="3732"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для родителей «Жизнь прекрасна, жить прекрасно»</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282C07" w:rsidRPr="00CD36F8" w:rsidTr="00B73324">
        <w:trPr>
          <w:trHeight w:val="450"/>
        </w:trPr>
        <w:tc>
          <w:tcPr>
            <w:tcW w:w="3732"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Спортивные соревнования «Мама, папа,я – спортивная семья</w:t>
            </w:r>
            <w:r w:rsidR="00282C07" w:rsidRPr="00CD36F8">
              <w:rPr>
                <w:rFonts w:ascii="Times New Roman" w:eastAsia="Times New Roman" w:hAnsi="Times New Roman" w:cs="Times New Roman"/>
                <w:bCs/>
                <w:color w:val="000000"/>
                <w:sz w:val="24"/>
                <w:szCs w:val="24"/>
                <w:lang w:eastAsia="ru-RU"/>
              </w:rPr>
              <w:t>»</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w:t>
            </w:r>
            <w:r w:rsidR="00282C07" w:rsidRPr="00CD36F8">
              <w:rPr>
                <w:rFonts w:ascii="Times New Roman" w:eastAsia="Times New Roman" w:hAnsi="Times New Roman" w:cs="Times New Roman"/>
                <w:bCs/>
                <w:color w:val="000000"/>
                <w:sz w:val="24"/>
                <w:szCs w:val="24"/>
                <w:lang w:eastAsia="ru-RU"/>
              </w:rPr>
              <w:t>лассные руководители</w:t>
            </w:r>
            <w:r w:rsidRPr="00CD36F8">
              <w:rPr>
                <w:rFonts w:ascii="Times New Roman" w:eastAsia="Times New Roman" w:hAnsi="Times New Roman" w:cs="Times New Roman"/>
                <w:bCs/>
                <w:color w:val="000000"/>
                <w:sz w:val="24"/>
                <w:szCs w:val="24"/>
                <w:lang w:eastAsia="ru-RU"/>
              </w:rPr>
              <w:t>,учителя физической культуры</w:t>
            </w:r>
          </w:p>
        </w:tc>
      </w:tr>
      <w:tr w:rsidR="00282C07" w:rsidRPr="00CD36F8" w:rsidTr="00B73324">
        <w:trPr>
          <w:trHeight w:val="300"/>
        </w:trPr>
        <w:tc>
          <w:tcPr>
            <w:tcW w:w="3732"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«Урок для родителей»</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 - апрель</w:t>
            </w:r>
          </w:p>
        </w:tc>
        <w:tc>
          <w:tcPr>
            <w:tcW w:w="4020" w:type="dxa"/>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w:t>
            </w:r>
            <w:r w:rsidR="00282C07" w:rsidRPr="00CD36F8">
              <w:rPr>
                <w:rFonts w:ascii="Times New Roman" w:eastAsia="Times New Roman" w:hAnsi="Times New Roman" w:cs="Times New Roman"/>
                <w:bCs/>
                <w:color w:val="000000"/>
                <w:sz w:val="24"/>
                <w:szCs w:val="24"/>
                <w:lang w:eastAsia="ru-RU"/>
              </w:rPr>
              <w:t>лассные руководители</w:t>
            </w:r>
          </w:p>
        </w:tc>
      </w:tr>
      <w:tr w:rsidR="00282C07" w:rsidRPr="00CD36F8" w:rsidTr="00B73324">
        <w:trPr>
          <w:trHeight w:val="765"/>
        </w:trPr>
        <w:tc>
          <w:tcPr>
            <w:tcW w:w="3732" w:type="dxa"/>
            <w:gridSpan w:val="2"/>
          </w:tcPr>
          <w:p w:rsidR="00282C07" w:rsidRPr="00CD36F8" w:rsidRDefault="004C6427" w:rsidP="00B05680">
            <w:pPr>
              <w:rPr>
                <w:sz w:val="24"/>
                <w:szCs w:val="24"/>
              </w:rPr>
            </w:pPr>
            <w:r w:rsidRPr="00CD36F8">
              <w:rPr>
                <w:sz w:val="24"/>
                <w:szCs w:val="24"/>
              </w:rPr>
              <w:lastRenderedPageBreak/>
              <w:t>Заседание совета профилактики</w:t>
            </w:r>
          </w:p>
        </w:tc>
        <w:tc>
          <w:tcPr>
            <w:tcW w:w="1223" w:type="dxa"/>
            <w:gridSpan w:val="5"/>
          </w:tcPr>
          <w:p w:rsidR="00282C07" w:rsidRPr="00CD36F8" w:rsidRDefault="00282C07" w:rsidP="00B05680">
            <w:pPr>
              <w:rPr>
                <w:sz w:val="24"/>
                <w:szCs w:val="24"/>
              </w:rPr>
            </w:pPr>
            <w:r w:rsidRPr="00CD36F8">
              <w:rPr>
                <w:sz w:val="24"/>
                <w:szCs w:val="24"/>
              </w:rPr>
              <w:t>1-4</w:t>
            </w:r>
          </w:p>
        </w:tc>
        <w:tc>
          <w:tcPr>
            <w:tcW w:w="1570" w:type="dxa"/>
            <w:gridSpan w:val="2"/>
          </w:tcPr>
          <w:p w:rsidR="00282C07" w:rsidRPr="00CD36F8" w:rsidRDefault="004C6427" w:rsidP="00B05680">
            <w:pPr>
              <w:rPr>
                <w:sz w:val="24"/>
                <w:szCs w:val="24"/>
              </w:rPr>
            </w:pPr>
            <w:r w:rsidRPr="00CD36F8">
              <w:rPr>
                <w:sz w:val="24"/>
                <w:szCs w:val="24"/>
              </w:rPr>
              <w:t>По мере необходимости</w:t>
            </w:r>
          </w:p>
        </w:tc>
        <w:tc>
          <w:tcPr>
            <w:tcW w:w="4020" w:type="dxa"/>
          </w:tcPr>
          <w:p w:rsidR="00282C07" w:rsidRPr="00CD36F8" w:rsidRDefault="004C6427" w:rsidP="00B05680">
            <w:pPr>
              <w:rPr>
                <w:sz w:val="24"/>
                <w:szCs w:val="24"/>
              </w:rPr>
            </w:pPr>
            <w:r w:rsidRPr="00CD36F8">
              <w:rPr>
                <w:sz w:val="24"/>
                <w:szCs w:val="24"/>
              </w:rPr>
              <w:t>Администрация</w:t>
            </w:r>
            <w:r w:rsidRPr="00CD36F8">
              <w:rPr>
                <w:sz w:val="24"/>
                <w:szCs w:val="24"/>
                <w:lang w:val="en-US"/>
              </w:rPr>
              <w:t>,</w:t>
            </w:r>
            <w:r w:rsidRPr="00CD36F8">
              <w:rPr>
                <w:sz w:val="24"/>
                <w:szCs w:val="24"/>
              </w:rPr>
              <w:t>к</w:t>
            </w:r>
            <w:r w:rsidR="00282C07" w:rsidRPr="00CD36F8">
              <w:rPr>
                <w:sz w:val="24"/>
                <w:szCs w:val="24"/>
              </w:rPr>
              <w:t>лассные руководители</w:t>
            </w:r>
          </w:p>
        </w:tc>
      </w:tr>
      <w:tr w:rsidR="00624668" w:rsidRPr="00CD36F8" w:rsidTr="00B05680">
        <w:trPr>
          <w:trHeight w:val="405"/>
        </w:trPr>
        <w:tc>
          <w:tcPr>
            <w:tcW w:w="10545" w:type="dxa"/>
            <w:gridSpan w:val="10"/>
          </w:tcPr>
          <w:p w:rsidR="00137FF3" w:rsidRPr="00CD36F8" w:rsidRDefault="00137FF3" w:rsidP="00B05680">
            <w:pPr>
              <w:spacing w:after="0" w:line="294" w:lineRule="atLeast"/>
              <w:ind w:left="906"/>
              <w:rPr>
                <w:rFonts w:ascii="Times New Roman" w:eastAsia="Times New Roman" w:hAnsi="Times New Roman" w:cs="Times New Roman"/>
                <w:b/>
                <w:bCs/>
                <w:color w:val="000000"/>
                <w:sz w:val="24"/>
                <w:szCs w:val="24"/>
                <w:lang w:eastAsia="ru-RU"/>
              </w:rPr>
            </w:pPr>
          </w:p>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Вариативные модули</w:t>
            </w:r>
          </w:p>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p>
        </w:tc>
      </w:tr>
      <w:tr w:rsidR="00624668" w:rsidRPr="00CD36F8" w:rsidTr="00B05680">
        <w:trPr>
          <w:trHeight w:val="201"/>
        </w:trPr>
        <w:tc>
          <w:tcPr>
            <w:tcW w:w="10545" w:type="dxa"/>
            <w:gridSpan w:val="10"/>
          </w:tcPr>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«Ключевые общешкольные дела»  (согласно индивидуальным планам работы классных руководителей с включением тематических классных часов)</w:t>
            </w:r>
          </w:p>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p>
        </w:tc>
      </w:tr>
      <w:tr w:rsidR="00624668" w:rsidRPr="00CD36F8" w:rsidTr="00B73324">
        <w:trPr>
          <w:trHeight w:val="928"/>
        </w:trPr>
        <w:tc>
          <w:tcPr>
            <w:tcW w:w="3732" w:type="dxa"/>
            <w:gridSpan w:val="2"/>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Торжественная линейка «Здравствуй школа!»                                </w:t>
            </w:r>
          </w:p>
        </w:tc>
        <w:tc>
          <w:tcPr>
            <w:tcW w:w="1189" w:type="dxa"/>
            <w:gridSpan w:val="3"/>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4" w:type="dxa"/>
            <w:gridSpan w:val="4"/>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525"/>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Праздник первоклассника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w:t>
            </w:r>
            <w:r w:rsidR="00624668" w:rsidRPr="00CD36F8">
              <w:rPr>
                <w:rFonts w:ascii="Times New Roman" w:eastAsia="Times New Roman" w:hAnsi="Times New Roman" w:cs="Times New Roman"/>
                <w:bCs/>
                <w:color w:val="000000"/>
                <w:sz w:val="24"/>
                <w:szCs w:val="24"/>
                <w:lang w:eastAsia="ru-RU"/>
              </w:rPr>
              <w:t>лассные руководители</w:t>
            </w:r>
          </w:p>
        </w:tc>
      </w:tr>
      <w:tr w:rsidR="00624668" w:rsidRPr="00CD36F8" w:rsidTr="00B73324">
        <w:trPr>
          <w:trHeight w:val="465"/>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безопасного дорожного движения</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25 – 29 сентября</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450"/>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Месячник Безопасности</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учитель ОБЖ</w:t>
            </w:r>
          </w:p>
        </w:tc>
      </w:tr>
      <w:tr w:rsidR="00624668" w:rsidRPr="00CD36F8" w:rsidTr="00B73324">
        <w:trPr>
          <w:trHeight w:val="300"/>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чтецов «День белых журавлей»</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660"/>
        </w:trPr>
        <w:tc>
          <w:tcPr>
            <w:tcW w:w="3732"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учителя. Концерт</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960"/>
        </w:trPr>
        <w:tc>
          <w:tcPr>
            <w:tcW w:w="3732"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народного единства</w:t>
            </w:r>
          </w:p>
          <w:p w:rsidR="00137FF3" w:rsidRPr="00CD36F8" w:rsidRDefault="00137FF3" w:rsidP="00B05680">
            <w:pPr>
              <w:rPr>
                <w:rFonts w:ascii="Times New Roman" w:eastAsia="Times New Roman" w:hAnsi="Times New Roman" w:cs="Times New Roman"/>
                <w:bCs/>
                <w:color w:val="000000"/>
                <w:sz w:val="24"/>
                <w:szCs w:val="24"/>
                <w:lang w:eastAsia="ru-RU"/>
              </w:rPr>
            </w:pP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37FF3" w:rsidRPr="00CD36F8" w:rsidTr="00B73324">
        <w:trPr>
          <w:trHeight w:val="736"/>
        </w:trPr>
        <w:tc>
          <w:tcPr>
            <w:tcW w:w="3732" w:type="dxa"/>
            <w:gridSpan w:val="2"/>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матери</w:t>
            </w:r>
          </w:p>
        </w:tc>
        <w:tc>
          <w:tcPr>
            <w:tcW w:w="1223" w:type="dxa"/>
            <w:gridSpan w:val="5"/>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765"/>
        </w:trPr>
        <w:tc>
          <w:tcPr>
            <w:tcW w:w="3732" w:type="dxa"/>
            <w:gridSpan w:val="2"/>
          </w:tcPr>
          <w:p w:rsidR="00624668" w:rsidRPr="00CD36F8" w:rsidRDefault="00137FF3" w:rsidP="00B05680">
            <w:pPr>
              <w:rPr>
                <w:sz w:val="24"/>
                <w:szCs w:val="24"/>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137FF3" w:rsidP="00B05680">
            <w:pPr>
              <w:rPr>
                <w:sz w:val="24"/>
                <w:szCs w:val="24"/>
              </w:rPr>
            </w:pPr>
            <w:r w:rsidRPr="00CD36F8">
              <w:rPr>
                <w:sz w:val="24"/>
                <w:szCs w:val="24"/>
              </w:rPr>
              <w:t>12  декабрь</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765"/>
        </w:trPr>
        <w:tc>
          <w:tcPr>
            <w:tcW w:w="3732" w:type="dxa"/>
            <w:gridSpan w:val="2"/>
          </w:tcPr>
          <w:p w:rsidR="00624668" w:rsidRPr="00CD36F8" w:rsidRDefault="00137FF3" w:rsidP="00B05680">
            <w:pPr>
              <w:rPr>
                <w:sz w:val="24"/>
                <w:szCs w:val="24"/>
              </w:rPr>
            </w:pPr>
            <w:r w:rsidRPr="00CD36F8">
              <w:rPr>
                <w:sz w:val="24"/>
                <w:szCs w:val="24"/>
              </w:rPr>
              <w:t>Мы встречаем Новый год</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137FF3" w:rsidP="00B05680">
            <w:pPr>
              <w:rPr>
                <w:sz w:val="24"/>
                <w:szCs w:val="24"/>
              </w:rPr>
            </w:pPr>
            <w:r w:rsidRPr="00CD36F8">
              <w:rPr>
                <w:sz w:val="24"/>
                <w:szCs w:val="24"/>
              </w:rPr>
              <w:t>Последняя неделя декабря</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825"/>
        </w:trPr>
        <w:tc>
          <w:tcPr>
            <w:tcW w:w="3732" w:type="dxa"/>
            <w:gridSpan w:val="2"/>
          </w:tcPr>
          <w:p w:rsidR="00624668" w:rsidRPr="00CD36F8" w:rsidRDefault="00137FF3" w:rsidP="00B05680">
            <w:pPr>
              <w:rPr>
                <w:sz w:val="24"/>
                <w:szCs w:val="24"/>
              </w:rPr>
            </w:pPr>
            <w:r w:rsidRPr="00CD36F8">
              <w:rPr>
                <w:sz w:val="24"/>
                <w:szCs w:val="24"/>
              </w:rPr>
              <w:t>День науки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24668" w:rsidP="00B05680">
            <w:pPr>
              <w:rPr>
                <w:sz w:val="24"/>
                <w:szCs w:val="24"/>
              </w:rPr>
            </w:pPr>
            <w:r w:rsidRPr="00CD36F8">
              <w:rPr>
                <w:sz w:val="24"/>
                <w:szCs w:val="24"/>
              </w:rPr>
              <w:t>Февраль</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795"/>
        </w:trPr>
        <w:tc>
          <w:tcPr>
            <w:tcW w:w="3732" w:type="dxa"/>
            <w:gridSpan w:val="2"/>
          </w:tcPr>
          <w:p w:rsidR="00624668" w:rsidRPr="00CD36F8" w:rsidRDefault="00137FF3" w:rsidP="00B05680">
            <w:pPr>
              <w:rPr>
                <w:sz w:val="24"/>
                <w:szCs w:val="24"/>
              </w:rPr>
            </w:pPr>
            <w:r w:rsidRPr="00CD36F8">
              <w:rPr>
                <w:sz w:val="24"/>
                <w:szCs w:val="24"/>
              </w:rPr>
              <w:t>Всероссийская неделя детской и юношеской книги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24668" w:rsidP="00B05680">
            <w:pPr>
              <w:rPr>
                <w:sz w:val="24"/>
                <w:szCs w:val="24"/>
              </w:rPr>
            </w:pPr>
            <w:r w:rsidRPr="00CD36F8">
              <w:rPr>
                <w:sz w:val="24"/>
                <w:szCs w:val="24"/>
              </w:rPr>
              <w:t>Март</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библиотекарь</w:t>
            </w:r>
          </w:p>
        </w:tc>
      </w:tr>
      <w:tr w:rsidR="00624668" w:rsidRPr="00CD36F8" w:rsidTr="00B73324">
        <w:trPr>
          <w:trHeight w:val="810"/>
        </w:trPr>
        <w:tc>
          <w:tcPr>
            <w:tcW w:w="3732" w:type="dxa"/>
            <w:gridSpan w:val="2"/>
          </w:tcPr>
          <w:p w:rsidR="00624668" w:rsidRPr="00CD36F8" w:rsidRDefault="00A01849" w:rsidP="00B05680">
            <w:pPr>
              <w:rPr>
                <w:sz w:val="24"/>
                <w:szCs w:val="24"/>
              </w:rPr>
            </w:pPr>
            <w:r w:rsidRPr="00CD36F8">
              <w:rPr>
                <w:sz w:val="24"/>
                <w:szCs w:val="24"/>
              </w:rPr>
              <w:lastRenderedPageBreak/>
              <w:t>Экологические субботники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24668" w:rsidP="00B05680">
            <w:pPr>
              <w:rPr>
                <w:sz w:val="24"/>
                <w:szCs w:val="24"/>
              </w:rPr>
            </w:pPr>
            <w:r w:rsidRPr="00CD36F8">
              <w:rPr>
                <w:sz w:val="24"/>
                <w:szCs w:val="24"/>
              </w:rPr>
              <w:t>Апрель</w:t>
            </w:r>
            <w:r w:rsidR="00A01849" w:rsidRPr="00CD36F8">
              <w:rPr>
                <w:sz w:val="24"/>
                <w:szCs w:val="24"/>
              </w:rPr>
              <w:t xml:space="preserve"> - май</w:t>
            </w:r>
          </w:p>
        </w:tc>
        <w:tc>
          <w:tcPr>
            <w:tcW w:w="4020" w:type="dxa"/>
          </w:tcPr>
          <w:p w:rsidR="00624668" w:rsidRPr="00CD36F8" w:rsidRDefault="007B71E3"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A01849" w:rsidRPr="00CD36F8" w:rsidTr="00B73324">
        <w:trPr>
          <w:trHeight w:val="951"/>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Международный день семьи                           </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15  мая</w:t>
            </w:r>
          </w:p>
          <w:p w:rsidR="00A01849" w:rsidRPr="00CD36F8" w:rsidRDefault="00A01849" w:rsidP="00B05680">
            <w:pPr>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A01849"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73324">
        <w:trPr>
          <w:trHeight w:val="843"/>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славянской пис</w:t>
            </w:r>
            <w:r w:rsidR="00974649" w:rsidRPr="00CD36F8">
              <w:rPr>
                <w:rFonts w:ascii="Times New Roman" w:eastAsia="Times New Roman" w:hAnsi="Times New Roman" w:cs="Times New Roman"/>
                <w:b/>
                <w:bCs/>
                <w:color w:val="000000"/>
                <w:sz w:val="24"/>
                <w:szCs w:val="24"/>
                <w:lang w:eastAsia="ru-RU"/>
              </w:rPr>
              <w:t>ь</w:t>
            </w:r>
            <w:r w:rsidRPr="00CD36F8">
              <w:rPr>
                <w:rFonts w:ascii="Times New Roman" w:eastAsia="Times New Roman" w:hAnsi="Times New Roman" w:cs="Times New Roman"/>
                <w:b/>
                <w:bCs/>
                <w:color w:val="000000"/>
                <w:sz w:val="24"/>
                <w:szCs w:val="24"/>
                <w:lang w:eastAsia="ru-RU"/>
              </w:rPr>
              <w:t>менности и культуры</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Май</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A01849"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7B71E3" w:rsidRPr="00CD36F8" w:rsidTr="00B73324">
        <w:trPr>
          <w:trHeight w:val="975"/>
        </w:trPr>
        <w:tc>
          <w:tcPr>
            <w:tcW w:w="3732" w:type="dxa"/>
            <w:gridSpan w:val="2"/>
          </w:tcPr>
          <w:p w:rsidR="007B71E3" w:rsidRPr="00CD36F8" w:rsidRDefault="007B71E3"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7B71E3" w:rsidRPr="00CD36F8" w:rsidRDefault="007B71E3"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7B71E3" w:rsidRPr="00CD36F8" w:rsidRDefault="007B71E3"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p>
          <w:p w:rsidR="007B71E3" w:rsidRPr="00CD36F8" w:rsidRDefault="007B71E3" w:rsidP="00B05680">
            <w:pPr>
              <w:spacing w:after="0" w:line="294" w:lineRule="atLeast"/>
              <w:rPr>
                <w:rFonts w:ascii="Times New Roman" w:eastAsia="Times New Roman" w:hAnsi="Times New Roman" w:cs="Times New Roman"/>
                <w:bCs/>
                <w:color w:val="000000"/>
                <w:sz w:val="24"/>
                <w:szCs w:val="24"/>
                <w:lang w:eastAsia="ru-RU"/>
              </w:rPr>
            </w:pPr>
          </w:p>
        </w:tc>
      </w:tr>
      <w:tr w:rsidR="00A01849" w:rsidRPr="00CD36F8" w:rsidTr="00B73324">
        <w:trPr>
          <w:trHeight w:val="1260"/>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защиты детей. Конкурс рисунков на асфальте</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1июня</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73324">
        <w:trPr>
          <w:trHeight w:val="1200"/>
        </w:trPr>
        <w:tc>
          <w:tcPr>
            <w:tcW w:w="3732" w:type="dxa"/>
            <w:gridSpan w:val="2"/>
          </w:tcPr>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 ко Дню независимости России</w:t>
            </w: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12 июня (11 июня)</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73324">
        <w:trPr>
          <w:trHeight w:val="1200"/>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Размещение тематических выставок</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05680">
        <w:trPr>
          <w:trHeight w:val="2115"/>
        </w:trPr>
        <w:tc>
          <w:tcPr>
            <w:tcW w:w="10545" w:type="dxa"/>
            <w:gridSpan w:val="10"/>
          </w:tcPr>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614E11"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«Юные патриоты России</w:t>
            </w:r>
            <w:r w:rsidR="00A01849" w:rsidRPr="00CD36F8">
              <w:rPr>
                <w:rFonts w:ascii="Times New Roman" w:eastAsia="Times New Roman" w:hAnsi="Times New Roman" w:cs="Times New Roman"/>
                <w:b/>
                <w:bCs/>
                <w:color w:val="000000"/>
                <w:sz w:val="24"/>
                <w:szCs w:val="24"/>
                <w:lang w:eastAsia="ru-RU"/>
              </w:rPr>
              <w:t xml:space="preserve">»  </w:t>
            </w:r>
          </w:p>
        </w:tc>
      </w:tr>
      <w:tr w:rsidR="00624668" w:rsidRPr="00CD36F8" w:rsidTr="00B73324">
        <w:trPr>
          <w:trHeight w:val="928"/>
        </w:trPr>
        <w:tc>
          <w:tcPr>
            <w:tcW w:w="3732" w:type="dxa"/>
            <w:gridSpan w:val="2"/>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w:t>
            </w:r>
          </w:p>
        </w:tc>
        <w:tc>
          <w:tcPr>
            <w:tcW w:w="1189" w:type="dxa"/>
            <w:gridSpan w:val="3"/>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4" w:type="dxa"/>
            <w:gridSpan w:val="4"/>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20" w:type="dxa"/>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624668" w:rsidRPr="00CD36F8" w:rsidTr="00B73324">
        <w:trPr>
          <w:trHeight w:val="1486"/>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w:t>
            </w:r>
            <w:r w:rsidR="00614E11" w:rsidRPr="00CD36F8">
              <w:rPr>
                <w:rFonts w:ascii="Times New Roman" w:eastAsia="Times New Roman" w:hAnsi="Times New Roman" w:cs="Times New Roman"/>
                <w:bCs/>
                <w:color w:val="000000"/>
                <w:sz w:val="24"/>
                <w:szCs w:val="24"/>
                <w:lang w:eastAsia="ru-RU"/>
              </w:rPr>
              <w:t xml:space="preserve"> мужества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p w:rsidR="00624668" w:rsidRPr="00CD36F8" w:rsidRDefault="00624668" w:rsidP="00B05680">
            <w:pPr>
              <w:rPr>
                <w:rFonts w:ascii="Times New Roman" w:eastAsia="Times New Roman" w:hAnsi="Times New Roman" w:cs="Times New Roman"/>
                <w:bCs/>
                <w:color w:val="000000"/>
                <w:sz w:val="24"/>
                <w:szCs w:val="24"/>
                <w:lang w:eastAsia="ru-RU"/>
              </w:rPr>
            </w:pPr>
          </w:p>
        </w:tc>
      </w:tr>
      <w:tr w:rsidR="00624668" w:rsidRPr="00CD36F8" w:rsidTr="00B73324">
        <w:trPr>
          <w:trHeight w:val="465"/>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героев Отечества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20" w:type="dxa"/>
          </w:tcPr>
          <w:p w:rsidR="00624668"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45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Смотр песни и строя</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30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Акция «Свеча памяти»</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66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государственного флага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75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мужества, посвящённые Великой победе</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765"/>
        </w:trPr>
        <w:tc>
          <w:tcPr>
            <w:tcW w:w="3732" w:type="dxa"/>
            <w:gridSpan w:val="2"/>
          </w:tcPr>
          <w:p w:rsidR="00624668" w:rsidRPr="00CD36F8" w:rsidRDefault="00614E11" w:rsidP="00B05680">
            <w:pPr>
              <w:rPr>
                <w:sz w:val="24"/>
                <w:szCs w:val="24"/>
              </w:rPr>
            </w:pPr>
            <w:r w:rsidRPr="00CD36F8">
              <w:rPr>
                <w:sz w:val="24"/>
                <w:szCs w:val="24"/>
              </w:rPr>
              <w:t>День Конституции Республики Дагестан</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14E11" w:rsidP="00B05680">
            <w:pPr>
              <w:rPr>
                <w:sz w:val="24"/>
                <w:szCs w:val="24"/>
              </w:rPr>
            </w:pPr>
            <w:r w:rsidRPr="00CD36F8">
              <w:rPr>
                <w:sz w:val="24"/>
                <w:szCs w:val="24"/>
              </w:rPr>
              <w:t>26 июля</w:t>
            </w:r>
          </w:p>
        </w:tc>
        <w:tc>
          <w:tcPr>
            <w:tcW w:w="4020" w:type="dxa"/>
          </w:tcPr>
          <w:p w:rsidR="00624668" w:rsidRPr="00CD36F8" w:rsidRDefault="009C5A5B"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05680">
        <w:trPr>
          <w:trHeight w:val="645"/>
        </w:trPr>
        <w:tc>
          <w:tcPr>
            <w:tcW w:w="10545" w:type="dxa"/>
            <w:gridSpan w:val="10"/>
          </w:tcPr>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p>
          <w:p w:rsidR="00DA5BDD" w:rsidRDefault="00DA5BDD" w:rsidP="00B0568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B0568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B05680">
            <w:pPr>
              <w:spacing w:after="0" w:line="294" w:lineRule="atLeast"/>
              <w:rPr>
                <w:rFonts w:ascii="Times New Roman" w:eastAsia="Times New Roman" w:hAnsi="Times New Roman" w:cs="Times New Roman"/>
                <w:b/>
                <w:bCs/>
                <w:color w:val="000000"/>
                <w:sz w:val="24"/>
                <w:szCs w:val="24"/>
                <w:lang w:eastAsia="ru-RU"/>
              </w:rPr>
            </w:pPr>
          </w:p>
          <w:p w:rsidR="00624668"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«Я выбираю жизнь»</w:t>
            </w:r>
          </w:p>
        </w:tc>
      </w:tr>
      <w:tr w:rsidR="009C5A5B" w:rsidRPr="00CD36F8" w:rsidTr="00B73324">
        <w:trPr>
          <w:trHeight w:val="915"/>
        </w:trPr>
        <w:tc>
          <w:tcPr>
            <w:tcW w:w="3715" w:type="dxa"/>
          </w:tcPr>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Дата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p w:rsidR="009C5A5B" w:rsidRPr="00CD36F8" w:rsidRDefault="009C5A5B"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5"/>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p>
        </w:tc>
        <w:tc>
          <w:tcPr>
            <w:tcW w:w="1581" w:type="dxa"/>
            <w:gridSpan w:val="3"/>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p>
        </w:tc>
      </w:tr>
      <w:tr w:rsidR="009C5A5B" w:rsidRPr="00CD36F8" w:rsidTr="00B05680">
        <w:trPr>
          <w:trHeight w:val="840"/>
        </w:trPr>
        <w:tc>
          <w:tcPr>
            <w:tcW w:w="10545" w:type="dxa"/>
            <w:gridSpan w:val="10"/>
          </w:tcPr>
          <w:p w:rsidR="009C5A5B" w:rsidRPr="00CD36F8" w:rsidRDefault="009C5A5B" w:rsidP="00B05680">
            <w:pPr>
              <w:spacing w:after="0" w:line="294" w:lineRule="atLeast"/>
              <w:ind w:left="906"/>
              <w:rPr>
                <w:rFonts w:ascii="Times New Roman" w:eastAsia="Times New Roman" w:hAnsi="Times New Roman" w:cs="Times New Roman"/>
                <w:b/>
                <w:bCs/>
                <w:color w:val="000000"/>
                <w:sz w:val="24"/>
                <w:szCs w:val="24"/>
                <w:lang w:eastAsia="ru-RU"/>
              </w:rPr>
            </w:pPr>
          </w:p>
          <w:p w:rsidR="009C5A5B" w:rsidRPr="00CD36F8" w:rsidRDefault="009C5A5B"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Направления, мероприятия, направленные на воспитание межэнического</w:t>
            </w:r>
            <w:r w:rsidR="00CB594D" w:rsidRPr="00CD36F8">
              <w:rPr>
                <w:rFonts w:ascii="Times New Roman" w:eastAsia="Times New Roman" w:hAnsi="Times New Roman" w:cs="Times New Roman"/>
                <w:b/>
                <w:bCs/>
                <w:color w:val="000000"/>
                <w:sz w:val="24"/>
                <w:szCs w:val="24"/>
                <w:lang w:eastAsia="ru-RU"/>
              </w:rPr>
              <w:t xml:space="preserve"> толерантного отношения, на профилактику экстремизма и терроризма</w:t>
            </w:r>
          </w:p>
        </w:tc>
      </w:tr>
      <w:tr w:rsidR="00624668" w:rsidRPr="00CD36F8" w:rsidTr="00B73324">
        <w:trPr>
          <w:trHeight w:val="928"/>
        </w:trPr>
        <w:tc>
          <w:tcPr>
            <w:tcW w:w="3732" w:type="dxa"/>
            <w:gridSpan w:val="2"/>
          </w:tcPr>
          <w:p w:rsidR="00624668" w:rsidRPr="00CD36F8" w:rsidRDefault="00CB594D"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w:t>
            </w:r>
          </w:p>
        </w:tc>
        <w:tc>
          <w:tcPr>
            <w:tcW w:w="1189" w:type="dxa"/>
            <w:gridSpan w:val="3"/>
          </w:tcPr>
          <w:p w:rsidR="00624668" w:rsidRPr="00CD36F8" w:rsidRDefault="00275036"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4" w:type="dxa"/>
            <w:gridSpan w:val="4"/>
          </w:tcPr>
          <w:p w:rsidR="00624668" w:rsidRPr="00CD36F8" w:rsidRDefault="00275036"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сентября</w:t>
            </w:r>
          </w:p>
        </w:tc>
        <w:tc>
          <w:tcPr>
            <w:tcW w:w="4020" w:type="dxa"/>
          </w:tcPr>
          <w:p w:rsidR="00624668" w:rsidRPr="00CD36F8" w:rsidRDefault="00275036"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 педагоги</w:t>
            </w:r>
          </w:p>
        </w:tc>
      </w:tr>
      <w:tr w:rsidR="00624668" w:rsidRPr="00CD36F8" w:rsidTr="00B73324">
        <w:trPr>
          <w:trHeight w:val="525"/>
        </w:trPr>
        <w:tc>
          <w:tcPr>
            <w:tcW w:w="3732" w:type="dxa"/>
            <w:gridSpan w:val="2"/>
          </w:tcPr>
          <w:p w:rsidR="00624668" w:rsidRPr="00CD36F8" w:rsidRDefault="00CB594D"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w:t>
            </w:r>
            <w:r w:rsidR="00B05680" w:rsidRPr="00CD36F8">
              <w:rPr>
                <w:rFonts w:ascii="Times New Roman" w:eastAsia="Times New Roman" w:hAnsi="Times New Roman" w:cs="Times New Roman"/>
                <w:bCs/>
                <w:color w:val="000000"/>
                <w:sz w:val="24"/>
                <w:szCs w:val="24"/>
                <w:lang w:eastAsia="ru-RU"/>
              </w:rPr>
              <w:t>Дети Беслан</w:t>
            </w:r>
            <w:r w:rsidRPr="00CD36F8">
              <w:rPr>
                <w:rFonts w:ascii="Times New Roman" w:eastAsia="Times New Roman" w:hAnsi="Times New Roman" w:cs="Times New Roman"/>
                <w:bCs/>
                <w:color w:val="000000"/>
                <w:sz w:val="24"/>
                <w:szCs w:val="24"/>
                <w:lang w:eastAsia="ru-RU"/>
              </w:rPr>
              <w:t>а»</w:t>
            </w:r>
          </w:p>
        </w:tc>
        <w:tc>
          <w:tcPr>
            <w:tcW w:w="114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53" w:type="dxa"/>
            <w:gridSpan w:val="5"/>
          </w:tcPr>
          <w:p w:rsidR="00624668" w:rsidRPr="00CD36F8" w:rsidRDefault="00275036"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До 15 сентября</w:t>
            </w:r>
          </w:p>
        </w:tc>
        <w:tc>
          <w:tcPr>
            <w:tcW w:w="4020" w:type="dxa"/>
          </w:tcPr>
          <w:p w:rsidR="00624668" w:rsidRPr="00CD36F8" w:rsidRDefault="00275036" w:rsidP="0027503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педагоги </w:t>
            </w:r>
          </w:p>
        </w:tc>
      </w:tr>
      <w:tr w:rsidR="00624668" w:rsidRPr="00CD36F8" w:rsidTr="00B73324">
        <w:trPr>
          <w:trHeight w:val="870"/>
        </w:trPr>
        <w:tc>
          <w:tcPr>
            <w:tcW w:w="3732" w:type="dxa"/>
            <w:gridSpan w:val="2"/>
          </w:tcPr>
          <w:p w:rsidR="00624668" w:rsidRPr="00CD36F8" w:rsidRDefault="00CB594D" w:rsidP="00B05680">
            <w:pPr>
              <w:rPr>
                <w:sz w:val="24"/>
                <w:szCs w:val="24"/>
              </w:rPr>
            </w:pPr>
            <w:r w:rsidRPr="00CD36F8">
              <w:rPr>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w:t>
            </w:r>
          </w:p>
        </w:tc>
        <w:tc>
          <w:tcPr>
            <w:tcW w:w="1140" w:type="dxa"/>
            <w:gridSpan w:val="2"/>
          </w:tcPr>
          <w:p w:rsidR="00624668" w:rsidRPr="00CD36F8" w:rsidRDefault="00624668" w:rsidP="00B05680">
            <w:pPr>
              <w:rPr>
                <w:sz w:val="24"/>
                <w:szCs w:val="24"/>
              </w:rPr>
            </w:pPr>
            <w:r w:rsidRPr="00CD36F8">
              <w:rPr>
                <w:sz w:val="24"/>
                <w:szCs w:val="24"/>
              </w:rPr>
              <w:t>1-4</w:t>
            </w:r>
          </w:p>
        </w:tc>
        <w:tc>
          <w:tcPr>
            <w:tcW w:w="1653" w:type="dxa"/>
            <w:gridSpan w:val="5"/>
          </w:tcPr>
          <w:p w:rsidR="00624668" w:rsidRPr="00CD36F8" w:rsidRDefault="00275036" w:rsidP="00B05680">
            <w:pPr>
              <w:rPr>
                <w:sz w:val="24"/>
                <w:szCs w:val="24"/>
              </w:rPr>
            </w:pPr>
            <w:r w:rsidRPr="00CD36F8">
              <w:rPr>
                <w:sz w:val="24"/>
                <w:szCs w:val="24"/>
              </w:rPr>
              <w:t>Сентябрь – декабрь</w:t>
            </w:r>
            <w:r w:rsidRPr="00CD36F8">
              <w:rPr>
                <w:sz w:val="24"/>
                <w:szCs w:val="24"/>
                <w:lang w:val="en-US"/>
              </w:rPr>
              <w:t>,</w:t>
            </w:r>
            <w:r w:rsidRPr="00CD36F8">
              <w:rPr>
                <w:sz w:val="24"/>
                <w:szCs w:val="24"/>
              </w:rPr>
              <w:t xml:space="preserve"> январь</w:t>
            </w:r>
          </w:p>
        </w:tc>
        <w:tc>
          <w:tcPr>
            <w:tcW w:w="4020" w:type="dxa"/>
          </w:tcPr>
          <w:p w:rsidR="00624668" w:rsidRPr="00CD36F8" w:rsidRDefault="00275036" w:rsidP="0027503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275036" w:rsidRPr="00CD36F8" w:rsidTr="00B73324">
        <w:trPr>
          <w:trHeight w:val="735"/>
        </w:trPr>
        <w:tc>
          <w:tcPr>
            <w:tcW w:w="3732" w:type="dxa"/>
            <w:gridSpan w:val="2"/>
          </w:tcPr>
          <w:p w:rsidR="00275036" w:rsidRPr="00CD36F8" w:rsidRDefault="00275036" w:rsidP="00275036">
            <w:pPr>
              <w:rPr>
                <w:sz w:val="24"/>
                <w:szCs w:val="24"/>
              </w:rPr>
            </w:pPr>
            <w:r w:rsidRPr="00CD36F8">
              <w:rPr>
                <w:sz w:val="24"/>
                <w:szCs w:val="24"/>
              </w:rPr>
              <w:t>Конкурс исследовательских работ «Мы дружбой народов сильны»</w:t>
            </w:r>
          </w:p>
        </w:tc>
        <w:tc>
          <w:tcPr>
            <w:tcW w:w="1125" w:type="dxa"/>
          </w:tcPr>
          <w:p w:rsidR="00275036" w:rsidRPr="00CD36F8" w:rsidRDefault="00275036" w:rsidP="00275036">
            <w:pPr>
              <w:rPr>
                <w:sz w:val="24"/>
                <w:szCs w:val="24"/>
              </w:rPr>
            </w:pPr>
            <w:r w:rsidRPr="00CD36F8">
              <w:rPr>
                <w:sz w:val="24"/>
                <w:szCs w:val="24"/>
              </w:rPr>
              <w:t>1-4</w:t>
            </w:r>
          </w:p>
        </w:tc>
        <w:tc>
          <w:tcPr>
            <w:tcW w:w="1668" w:type="dxa"/>
            <w:gridSpan w:val="6"/>
          </w:tcPr>
          <w:p w:rsidR="00275036" w:rsidRPr="00CD36F8" w:rsidRDefault="00275036" w:rsidP="00275036">
            <w:pPr>
              <w:rPr>
                <w:sz w:val="24"/>
                <w:szCs w:val="24"/>
              </w:rPr>
            </w:pPr>
            <w:r w:rsidRPr="00CD36F8">
              <w:rPr>
                <w:sz w:val="24"/>
                <w:szCs w:val="24"/>
              </w:rPr>
              <w:t>Сентябрь – до 30 ноября</w:t>
            </w:r>
          </w:p>
        </w:tc>
        <w:tc>
          <w:tcPr>
            <w:tcW w:w="4020" w:type="dxa"/>
          </w:tcPr>
          <w:p w:rsidR="00275036" w:rsidRPr="00CD36F8" w:rsidRDefault="00275036" w:rsidP="0027503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275036" w:rsidRPr="00CD36F8" w:rsidTr="00B73324">
        <w:trPr>
          <w:trHeight w:val="744"/>
        </w:trPr>
        <w:tc>
          <w:tcPr>
            <w:tcW w:w="3732" w:type="dxa"/>
            <w:gridSpan w:val="2"/>
          </w:tcPr>
          <w:p w:rsidR="00275036" w:rsidRPr="00CD36F8" w:rsidRDefault="00275036" w:rsidP="00275036">
            <w:pPr>
              <w:rPr>
                <w:sz w:val="24"/>
                <w:szCs w:val="24"/>
              </w:rPr>
            </w:pPr>
            <w:r w:rsidRPr="00CD36F8">
              <w:rPr>
                <w:sz w:val="24"/>
                <w:szCs w:val="24"/>
              </w:rPr>
              <w:t>Международный день толерантности</w:t>
            </w:r>
          </w:p>
        </w:tc>
        <w:tc>
          <w:tcPr>
            <w:tcW w:w="1125" w:type="dxa"/>
          </w:tcPr>
          <w:p w:rsidR="00275036" w:rsidRPr="00CD36F8" w:rsidRDefault="00275036" w:rsidP="00275036">
            <w:pPr>
              <w:rPr>
                <w:sz w:val="24"/>
                <w:szCs w:val="24"/>
              </w:rPr>
            </w:pPr>
            <w:r w:rsidRPr="00CD36F8">
              <w:rPr>
                <w:sz w:val="24"/>
                <w:szCs w:val="24"/>
              </w:rPr>
              <w:t>1-4</w:t>
            </w:r>
          </w:p>
        </w:tc>
        <w:tc>
          <w:tcPr>
            <w:tcW w:w="1668" w:type="dxa"/>
            <w:gridSpan w:val="6"/>
          </w:tcPr>
          <w:p w:rsidR="00275036" w:rsidRPr="00CD36F8" w:rsidRDefault="00275036" w:rsidP="00275036">
            <w:pPr>
              <w:rPr>
                <w:sz w:val="24"/>
                <w:szCs w:val="24"/>
              </w:rPr>
            </w:pPr>
            <w:r w:rsidRPr="00CD36F8">
              <w:rPr>
                <w:sz w:val="24"/>
                <w:szCs w:val="24"/>
              </w:rPr>
              <w:t>16 ноября</w:t>
            </w:r>
          </w:p>
        </w:tc>
        <w:tc>
          <w:tcPr>
            <w:tcW w:w="4020" w:type="dxa"/>
          </w:tcPr>
          <w:p w:rsidR="00275036" w:rsidRPr="00CD36F8" w:rsidRDefault="00275036" w:rsidP="0027503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bl>
    <w:p w:rsidR="00B05680" w:rsidRPr="00CD36F8" w:rsidRDefault="00B05680" w:rsidP="00624668">
      <w:pPr>
        <w:rPr>
          <w:sz w:val="24"/>
          <w:szCs w:val="24"/>
        </w:rPr>
      </w:pPr>
    </w:p>
    <w:tbl>
      <w:tblPr>
        <w:tblW w:w="10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59"/>
        <w:gridCol w:w="8"/>
        <w:gridCol w:w="1182"/>
        <w:gridCol w:w="18"/>
        <w:gridCol w:w="7"/>
        <w:gridCol w:w="9"/>
        <w:gridCol w:w="1565"/>
        <w:gridCol w:w="9"/>
        <w:gridCol w:w="4016"/>
        <w:gridCol w:w="19"/>
      </w:tblGrid>
      <w:tr w:rsidR="00624668" w:rsidRPr="00CD36F8" w:rsidTr="00DA5BDD">
        <w:trPr>
          <w:gridAfter w:val="1"/>
          <w:wAfter w:w="19" w:type="dxa"/>
          <w:trHeight w:val="201"/>
        </w:trPr>
        <w:tc>
          <w:tcPr>
            <w:tcW w:w="10773" w:type="dxa"/>
            <w:gridSpan w:val="9"/>
          </w:tcPr>
          <w:p w:rsidR="00624668" w:rsidRPr="00CD36F8" w:rsidRDefault="00624668" w:rsidP="00B73324">
            <w:pPr>
              <w:spacing w:after="0" w:line="294" w:lineRule="atLeast"/>
              <w:ind w:left="906"/>
              <w:rPr>
                <w:rFonts w:ascii="Times New Roman" w:eastAsia="Times New Roman" w:hAnsi="Times New Roman" w:cs="Times New Roman"/>
                <w:b/>
                <w:bCs/>
                <w:color w:val="000000"/>
                <w:sz w:val="24"/>
                <w:szCs w:val="24"/>
                <w:lang w:eastAsia="ru-RU"/>
              </w:rPr>
            </w:pPr>
          </w:p>
          <w:p w:rsidR="00624668" w:rsidRPr="00CD36F8" w:rsidRDefault="00624668" w:rsidP="00B73324">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w:t>
            </w:r>
            <w:r w:rsidR="00B73324" w:rsidRPr="00CD36F8">
              <w:rPr>
                <w:rFonts w:ascii="Times New Roman" w:eastAsia="Times New Roman" w:hAnsi="Times New Roman" w:cs="Times New Roman"/>
                <w:b/>
                <w:bCs/>
                <w:color w:val="000000"/>
                <w:sz w:val="24"/>
                <w:szCs w:val="24"/>
                <w:lang w:eastAsia="ru-RU"/>
              </w:rPr>
              <w:t xml:space="preserve"> мероприятия, направленные на формирование здорового образа жизни</w:t>
            </w:r>
          </w:p>
          <w:p w:rsidR="00624668" w:rsidRPr="00CD36F8" w:rsidRDefault="00624668" w:rsidP="00B73324">
            <w:pPr>
              <w:spacing w:after="0" w:line="294" w:lineRule="atLeast"/>
              <w:ind w:left="906"/>
              <w:rPr>
                <w:rFonts w:ascii="Times New Roman" w:eastAsia="Times New Roman" w:hAnsi="Times New Roman" w:cs="Times New Roman"/>
                <w:b/>
                <w:bCs/>
                <w:color w:val="000000"/>
                <w:sz w:val="24"/>
                <w:szCs w:val="24"/>
                <w:lang w:eastAsia="ru-RU"/>
              </w:rPr>
            </w:pPr>
          </w:p>
        </w:tc>
      </w:tr>
      <w:tr w:rsidR="00624668" w:rsidRPr="00CD36F8" w:rsidTr="00DA5BDD">
        <w:trPr>
          <w:gridAfter w:val="1"/>
          <w:wAfter w:w="19" w:type="dxa"/>
          <w:trHeight w:val="928"/>
        </w:trPr>
        <w:tc>
          <w:tcPr>
            <w:tcW w:w="3959" w:type="dxa"/>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конкурс социальной рекламы в области формирования здрового образа жизни</w:t>
            </w:r>
          </w:p>
        </w:tc>
        <w:tc>
          <w:tcPr>
            <w:tcW w:w="1190" w:type="dxa"/>
            <w:gridSpan w:val="2"/>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8" w:type="dxa"/>
            <w:gridSpan w:val="5"/>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 - ноябрь</w:t>
            </w:r>
          </w:p>
        </w:tc>
        <w:tc>
          <w:tcPr>
            <w:tcW w:w="4016" w:type="dxa"/>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медицинские работники</w:t>
            </w:r>
          </w:p>
        </w:tc>
      </w:tr>
      <w:tr w:rsidR="00624668" w:rsidRPr="00CD36F8" w:rsidTr="00DA5BDD">
        <w:trPr>
          <w:gridAfter w:val="1"/>
          <w:wAfter w:w="19" w:type="dxa"/>
          <w:trHeight w:val="525"/>
        </w:trPr>
        <w:tc>
          <w:tcPr>
            <w:tcW w:w="3959" w:type="dxa"/>
          </w:tcPr>
          <w:p w:rsidR="00624668" w:rsidRPr="00CD36F8" w:rsidRDefault="00B73324"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Неделя антинаркотического просвящения «Живи правильно</w:t>
            </w:r>
            <w:r w:rsidR="00624668" w:rsidRPr="00CD36F8">
              <w:rPr>
                <w:rFonts w:ascii="Times New Roman" w:eastAsia="Times New Roman" w:hAnsi="Times New Roman" w:cs="Times New Roman"/>
                <w:bCs/>
                <w:color w:val="000000"/>
                <w:sz w:val="24"/>
                <w:szCs w:val="24"/>
                <w:lang w:eastAsia="ru-RU"/>
              </w:rPr>
              <w:t>»</w:t>
            </w:r>
          </w:p>
        </w:tc>
        <w:tc>
          <w:tcPr>
            <w:tcW w:w="1224" w:type="dxa"/>
            <w:gridSpan w:val="5"/>
          </w:tcPr>
          <w:p w:rsidR="00624668" w:rsidRPr="00CD36F8" w:rsidRDefault="00624668"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2"/>
          </w:tcPr>
          <w:p w:rsidR="00624668" w:rsidRPr="00CD36F8" w:rsidRDefault="00624668"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6" w:type="dxa"/>
          </w:tcPr>
          <w:p w:rsidR="00624668" w:rsidRPr="00CD36F8" w:rsidRDefault="00B73324"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62080" w:rsidRPr="00CD36F8" w:rsidTr="00DA5BDD">
        <w:trPr>
          <w:gridAfter w:val="1"/>
          <w:wAfter w:w="19" w:type="dxa"/>
          <w:trHeight w:val="570"/>
        </w:trPr>
        <w:tc>
          <w:tcPr>
            <w:tcW w:w="3959" w:type="dxa"/>
          </w:tcPr>
          <w:p w:rsidR="00162080" w:rsidRPr="00CD36F8" w:rsidRDefault="00162080" w:rsidP="00FC1353">
            <w:pPr>
              <w:rPr>
                <w:sz w:val="24"/>
                <w:szCs w:val="24"/>
              </w:rPr>
            </w:pPr>
            <w:r w:rsidRPr="00CD36F8">
              <w:rPr>
                <w:sz w:val="24"/>
                <w:szCs w:val="24"/>
              </w:rPr>
              <w:t>Акция «Физическая культура и спорт – альтернатива пагубным привычкам»</w:t>
            </w:r>
          </w:p>
        </w:tc>
        <w:tc>
          <w:tcPr>
            <w:tcW w:w="1215" w:type="dxa"/>
            <w:gridSpan w:val="4"/>
          </w:tcPr>
          <w:p w:rsidR="00162080" w:rsidRPr="00CD36F8" w:rsidRDefault="00162080" w:rsidP="00162080">
            <w:pPr>
              <w:rPr>
                <w:sz w:val="24"/>
                <w:szCs w:val="24"/>
              </w:rPr>
            </w:pPr>
            <w:r w:rsidRPr="00CD36F8">
              <w:rPr>
                <w:sz w:val="24"/>
                <w:szCs w:val="24"/>
              </w:rPr>
              <w:t>1-4</w:t>
            </w:r>
          </w:p>
        </w:tc>
        <w:tc>
          <w:tcPr>
            <w:tcW w:w="1574" w:type="dxa"/>
            <w:gridSpan w:val="2"/>
          </w:tcPr>
          <w:p w:rsidR="00162080" w:rsidRPr="00CD36F8" w:rsidRDefault="00162080" w:rsidP="00162080">
            <w:pPr>
              <w:rPr>
                <w:sz w:val="24"/>
                <w:szCs w:val="24"/>
              </w:rPr>
            </w:pPr>
            <w:r w:rsidRPr="00CD36F8">
              <w:rPr>
                <w:sz w:val="24"/>
                <w:szCs w:val="24"/>
              </w:rPr>
              <w:t>Март - апрель</w:t>
            </w:r>
          </w:p>
        </w:tc>
        <w:tc>
          <w:tcPr>
            <w:tcW w:w="4025" w:type="dxa"/>
            <w:gridSpan w:val="2"/>
          </w:tcPr>
          <w:p w:rsidR="00162080" w:rsidRPr="00CD36F8" w:rsidRDefault="00162080" w:rsidP="001620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62080" w:rsidRPr="00CD36F8" w:rsidTr="00DA5BDD">
        <w:trPr>
          <w:trHeight w:val="586"/>
        </w:trPr>
        <w:tc>
          <w:tcPr>
            <w:tcW w:w="3967" w:type="dxa"/>
            <w:gridSpan w:val="2"/>
          </w:tcPr>
          <w:p w:rsidR="00162080" w:rsidRPr="00CD36F8" w:rsidRDefault="00162080" w:rsidP="00FC1353">
            <w:pPr>
              <w:rPr>
                <w:sz w:val="24"/>
                <w:szCs w:val="24"/>
              </w:rPr>
            </w:pPr>
            <w:r w:rsidRPr="00CD36F8">
              <w:rPr>
                <w:sz w:val="24"/>
                <w:szCs w:val="24"/>
              </w:rPr>
              <w:t xml:space="preserve">Профилактические мероприятия, направленные на формирование у обучающихся позитивного мышления, принципов ЗОЖ, предупреждения суицидального поведения </w:t>
            </w:r>
          </w:p>
        </w:tc>
        <w:tc>
          <w:tcPr>
            <w:tcW w:w="1200" w:type="dxa"/>
            <w:gridSpan w:val="2"/>
          </w:tcPr>
          <w:p w:rsidR="00162080" w:rsidRPr="00CD36F8" w:rsidRDefault="00162080" w:rsidP="00162080">
            <w:pPr>
              <w:rPr>
                <w:sz w:val="24"/>
                <w:szCs w:val="24"/>
              </w:rPr>
            </w:pPr>
            <w:r w:rsidRPr="00CD36F8">
              <w:rPr>
                <w:sz w:val="24"/>
                <w:szCs w:val="24"/>
              </w:rPr>
              <w:t>1-4</w:t>
            </w:r>
          </w:p>
        </w:tc>
        <w:tc>
          <w:tcPr>
            <w:tcW w:w="1590" w:type="dxa"/>
            <w:gridSpan w:val="4"/>
          </w:tcPr>
          <w:p w:rsidR="00162080" w:rsidRPr="00CD36F8" w:rsidRDefault="00162080" w:rsidP="00162080">
            <w:pPr>
              <w:rPr>
                <w:sz w:val="24"/>
                <w:szCs w:val="24"/>
              </w:rPr>
            </w:pPr>
            <w:r w:rsidRPr="00CD36F8">
              <w:rPr>
                <w:sz w:val="24"/>
                <w:szCs w:val="24"/>
              </w:rPr>
              <w:t>В течение года</w:t>
            </w:r>
          </w:p>
        </w:tc>
        <w:tc>
          <w:tcPr>
            <w:tcW w:w="4035" w:type="dxa"/>
            <w:gridSpan w:val="2"/>
          </w:tcPr>
          <w:p w:rsidR="00162080" w:rsidRPr="00CD36F8" w:rsidRDefault="00162080" w:rsidP="00162080">
            <w:pPr>
              <w:rPr>
                <w:sz w:val="24"/>
                <w:szCs w:val="24"/>
              </w:rPr>
            </w:pPr>
            <w:r w:rsidRPr="00CD36F8">
              <w:rPr>
                <w:rFonts w:ascii="Times New Roman" w:eastAsia="Times New Roman" w:hAnsi="Times New Roman" w:cs="Times New Roman"/>
                <w:bCs/>
                <w:color w:val="000000"/>
                <w:sz w:val="24"/>
                <w:szCs w:val="24"/>
                <w:lang w:eastAsia="ru-RU"/>
              </w:rPr>
              <w:t>Зам. директора по ВР</w:t>
            </w:r>
          </w:p>
        </w:tc>
      </w:tr>
    </w:tbl>
    <w:tbl>
      <w:tblPr>
        <w:tblStyle w:val="a8"/>
        <w:tblW w:w="16758" w:type="dxa"/>
        <w:tblInd w:w="-1028" w:type="dxa"/>
        <w:tblLayout w:type="fixed"/>
        <w:tblLook w:val="04A0"/>
      </w:tblPr>
      <w:tblGrid>
        <w:gridCol w:w="3967"/>
        <w:gridCol w:w="1134"/>
        <w:gridCol w:w="1697"/>
        <w:gridCol w:w="13"/>
        <w:gridCol w:w="3932"/>
        <w:gridCol w:w="15"/>
        <w:gridCol w:w="2032"/>
        <w:gridCol w:w="3968"/>
      </w:tblGrid>
      <w:tr w:rsidR="00D92F17" w:rsidRPr="00CD36F8" w:rsidTr="00F26CF9">
        <w:tc>
          <w:tcPr>
            <w:tcW w:w="10758" w:type="dxa"/>
            <w:gridSpan w:val="6"/>
            <w:tcBorders>
              <w:top w:val="single" w:sz="4" w:space="0" w:color="auto"/>
              <w:left w:val="single" w:sz="4" w:space="0" w:color="auto"/>
              <w:bottom w:val="single" w:sz="4" w:space="0" w:color="auto"/>
              <w:right w:val="single" w:sz="4" w:space="0" w:color="auto"/>
            </w:tcBorders>
            <w:hideMark/>
          </w:tcPr>
          <w:p w:rsidR="00D92F17" w:rsidRPr="00CD36F8" w:rsidRDefault="00D92F17" w:rsidP="00D92F17">
            <w:pPr>
              <w:rPr>
                <w:rFonts w:ascii="Times New Roman" w:hAnsi="Times New Roman" w:cs="Times New Roman"/>
                <w:b/>
                <w:sz w:val="24"/>
                <w:szCs w:val="24"/>
              </w:rPr>
            </w:pPr>
            <w:r w:rsidRPr="00CD36F8">
              <w:rPr>
                <w:rFonts w:ascii="Times New Roman" w:hAnsi="Times New Roman" w:cs="Times New Roman"/>
                <w:b/>
                <w:sz w:val="24"/>
                <w:szCs w:val="24"/>
              </w:rPr>
              <w:t xml:space="preserve">                   Модуль «Этнокультурное воспитание»</w:t>
            </w:r>
          </w:p>
        </w:tc>
        <w:tc>
          <w:tcPr>
            <w:tcW w:w="6000" w:type="dxa"/>
            <w:gridSpan w:val="2"/>
            <w:tcBorders>
              <w:top w:val="nil"/>
              <w:left w:val="single" w:sz="4" w:space="0" w:color="auto"/>
              <w:bottom w:val="nil"/>
              <w:right w:val="single" w:sz="4" w:space="0" w:color="auto"/>
            </w:tcBorders>
          </w:tcPr>
          <w:p w:rsidR="00D92F17" w:rsidRPr="00CD36F8" w:rsidRDefault="00D92F17" w:rsidP="00D92F17">
            <w:pPr>
              <w:rPr>
                <w:rFonts w:ascii="Times New Roman" w:hAnsi="Times New Roman" w:cs="Times New Roman"/>
                <w:b/>
                <w:sz w:val="24"/>
                <w:szCs w:val="24"/>
              </w:rPr>
            </w:pP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jc w:val="center"/>
              <w:rPr>
                <w:rFonts w:ascii="Times New Roman" w:hAnsi="Times New Roman" w:cs="Times New Roman"/>
                <w:b/>
                <w:i/>
                <w:sz w:val="24"/>
                <w:szCs w:val="24"/>
              </w:rPr>
            </w:pPr>
            <w:r w:rsidRPr="00CD36F8">
              <w:rPr>
                <w:rFonts w:ascii="Times New Roman" w:hAnsi="Times New Roman" w:cs="Times New Roman"/>
                <w:i/>
                <w:sz w:val="24"/>
                <w:szCs w:val="24"/>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jc w:val="center"/>
              <w:rPr>
                <w:rFonts w:ascii="Times New Roman" w:hAnsi="Times New Roman" w:cs="Times New Roman"/>
                <w:b/>
                <w:i/>
                <w:sz w:val="24"/>
                <w:szCs w:val="24"/>
              </w:rPr>
            </w:pPr>
            <w:r w:rsidRPr="00CD36F8">
              <w:rPr>
                <w:rFonts w:ascii="Times New Roman" w:hAnsi="Times New Roman" w:cs="Times New Roman"/>
                <w:i/>
                <w:sz w:val="24"/>
                <w:szCs w:val="24"/>
              </w:rPr>
              <w:t>Классы</w:t>
            </w:r>
          </w:p>
        </w:tc>
        <w:tc>
          <w:tcPr>
            <w:tcW w:w="1710" w:type="dxa"/>
            <w:gridSpan w:val="2"/>
            <w:tcBorders>
              <w:top w:val="single" w:sz="4" w:space="0" w:color="auto"/>
              <w:left w:val="single" w:sz="4" w:space="0" w:color="auto"/>
              <w:bottom w:val="single" w:sz="4" w:space="0" w:color="auto"/>
              <w:right w:val="single" w:sz="4" w:space="0" w:color="auto"/>
            </w:tcBorders>
            <w:hideMark/>
          </w:tcPr>
          <w:p w:rsidR="00D92F17" w:rsidRPr="00CD36F8" w:rsidRDefault="00D92F17" w:rsidP="00D92F17">
            <w:pPr>
              <w:rPr>
                <w:rFonts w:ascii="Times New Roman" w:hAnsi="Times New Roman" w:cs="Times New Roman"/>
                <w:b/>
                <w:i/>
                <w:sz w:val="24"/>
                <w:szCs w:val="24"/>
              </w:rPr>
            </w:pPr>
            <w:r w:rsidRPr="00CD36F8">
              <w:rPr>
                <w:rFonts w:ascii="Times New Roman" w:hAnsi="Times New Roman" w:cs="Times New Roman"/>
                <w:i/>
                <w:sz w:val="24"/>
                <w:szCs w:val="24"/>
              </w:rPr>
              <w:t>Сроки</w:t>
            </w:r>
          </w:p>
        </w:tc>
        <w:tc>
          <w:tcPr>
            <w:tcW w:w="3947" w:type="dxa"/>
            <w:gridSpan w:val="2"/>
            <w:tcBorders>
              <w:top w:val="single" w:sz="4" w:space="0" w:color="auto"/>
              <w:left w:val="single" w:sz="4" w:space="0" w:color="auto"/>
              <w:bottom w:val="single" w:sz="4" w:space="0" w:color="auto"/>
              <w:right w:val="single" w:sz="4" w:space="0" w:color="auto"/>
            </w:tcBorders>
          </w:tcPr>
          <w:p w:rsidR="00D92F17" w:rsidRPr="00CD36F8" w:rsidRDefault="00EA66EB" w:rsidP="00D92F17">
            <w:pPr>
              <w:rPr>
                <w:rFonts w:ascii="Times New Roman" w:hAnsi="Times New Roman" w:cs="Times New Roman"/>
                <w:b/>
                <w:i/>
                <w:sz w:val="24"/>
                <w:szCs w:val="24"/>
              </w:rPr>
            </w:pPr>
            <w:r w:rsidRPr="00CD36F8">
              <w:rPr>
                <w:rFonts w:ascii="Times New Roman" w:hAnsi="Times New Roman" w:cs="Times New Roman"/>
                <w:b/>
                <w:i/>
                <w:sz w:val="24"/>
                <w:szCs w:val="24"/>
              </w:rPr>
              <w:t>Ответственные</w:t>
            </w:r>
          </w:p>
        </w:tc>
        <w:tc>
          <w:tcPr>
            <w:tcW w:w="2032" w:type="dxa"/>
            <w:vMerge w:val="restart"/>
            <w:tcBorders>
              <w:top w:val="nil"/>
              <w:left w:val="single" w:sz="4" w:space="0" w:color="auto"/>
              <w:right w:val="single" w:sz="4" w:space="0" w:color="auto"/>
            </w:tcBorders>
          </w:tcPr>
          <w:p w:rsidR="00D92F17" w:rsidRPr="00CD36F8" w:rsidRDefault="00D92F17">
            <w:pPr>
              <w:rPr>
                <w:rFonts w:ascii="Times New Roman" w:hAnsi="Times New Roman" w:cs="Times New Roman"/>
                <w:sz w:val="24"/>
                <w:szCs w:val="24"/>
              </w:rPr>
            </w:pPr>
          </w:p>
          <w:p w:rsidR="00D92F17" w:rsidRPr="00CD36F8" w:rsidRDefault="00D92F17" w:rsidP="00D92F17">
            <w:pPr>
              <w:rPr>
                <w:rFonts w:ascii="Times New Roman" w:hAnsi="Times New Roman" w:cs="Times New Roman"/>
                <w:b/>
                <w:i/>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jc w:val="center"/>
              <w:rPr>
                <w:rFonts w:ascii="Times New Roman" w:hAnsi="Times New Roman" w:cs="Times New Roman"/>
                <w:b/>
                <w:i/>
                <w:sz w:val="24"/>
                <w:szCs w:val="24"/>
              </w:rPr>
            </w:pPr>
            <w:r w:rsidRPr="00CD36F8">
              <w:rPr>
                <w:rFonts w:ascii="Times New Roman" w:hAnsi="Times New Roman" w:cs="Times New Roman"/>
                <w:i/>
                <w:sz w:val="24"/>
                <w:szCs w:val="24"/>
              </w:rPr>
              <w:t>Ответственные</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Включение модульных курсов по культуре и традициям народов Дагестана:</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 «Родной край в преданиях и сказаниях»;</w:t>
            </w:r>
          </w:p>
          <w:p w:rsidR="00D92F17" w:rsidRPr="00CD36F8" w:rsidRDefault="008A25F0">
            <w:pPr>
              <w:rPr>
                <w:rFonts w:ascii="Times New Roman" w:hAnsi="Times New Roman" w:cs="Times New Roman"/>
                <w:sz w:val="24"/>
                <w:szCs w:val="24"/>
              </w:rPr>
            </w:pPr>
            <w:r w:rsidRPr="00CD36F8">
              <w:rPr>
                <w:rFonts w:ascii="Times New Roman" w:hAnsi="Times New Roman" w:cs="Times New Roman"/>
                <w:sz w:val="24"/>
                <w:szCs w:val="24"/>
              </w:rPr>
              <w:t>– « Р</w:t>
            </w:r>
            <w:r w:rsidR="00D92F17" w:rsidRPr="00CD36F8">
              <w:rPr>
                <w:rFonts w:ascii="Times New Roman" w:hAnsi="Times New Roman" w:cs="Times New Roman"/>
                <w:sz w:val="24"/>
                <w:szCs w:val="24"/>
              </w:rPr>
              <w:t>одной язык – моё сокровище»;</w:t>
            </w:r>
          </w:p>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 xml:space="preserve">–  «Дагестан  – место уникальных памятников </w:t>
            </w:r>
            <w:r w:rsidR="00D92F17" w:rsidRPr="00CD36F8">
              <w:rPr>
                <w:rFonts w:ascii="Times New Roman" w:hAnsi="Times New Roman" w:cs="Times New Roman"/>
                <w:sz w:val="24"/>
                <w:szCs w:val="24"/>
              </w:rPr>
              <w:t xml:space="preserve"> природы», </w:t>
            </w:r>
            <w:r w:rsidRPr="00CD36F8">
              <w:rPr>
                <w:rFonts w:ascii="Times New Roman" w:hAnsi="Times New Roman" w:cs="Times New Roman"/>
                <w:sz w:val="24"/>
                <w:szCs w:val="24"/>
              </w:rPr>
              <w:t>«Зов</w:t>
            </w:r>
            <w:r w:rsidR="00D92F17" w:rsidRPr="00CD36F8">
              <w:rPr>
                <w:rFonts w:ascii="Times New Roman" w:hAnsi="Times New Roman" w:cs="Times New Roman"/>
                <w:sz w:val="24"/>
                <w:szCs w:val="24"/>
              </w:rPr>
              <w:t xml:space="preserve"> предков»;</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«Краски земли дагестанской»;</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«Мелодии родного края»;</w:t>
            </w:r>
          </w:p>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 «Фольклор</w:t>
            </w:r>
            <w:r w:rsidR="00D92F17" w:rsidRPr="00CD36F8">
              <w:rPr>
                <w:rFonts w:ascii="Times New Roman" w:hAnsi="Times New Roman" w:cs="Times New Roman"/>
                <w:sz w:val="24"/>
                <w:szCs w:val="24"/>
              </w:rPr>
              <w:t xml:space="preserve">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710" w:type="dxa"/>
            <w:gridSpan w:val="2"/>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xml:space="preserve"> В течение </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года</w:t>
            </w:r>
          </w:p>
        </w:tc>
        <w:tc>
          <w:tcPr>
            <w:tcW w:w="3947" w:type="dxa"/>
            <w:gridSpan w:val="2"/>
            <w:tcBorders>
              <w:top w:val="single" w:sz="4" w:space="0" w:color="auto"/>
              <w:left w:val="single" w:sz="4" w:space="0" w:color="auto"/>
              <w:bottom w:val="single" w:sz="4" w:space="0" w:color="auto"/>
              <w:right w:val="single" w:sz="4" w:space="0" w:color="auto"/>
            </w:tcBorders>
          </w:tcPr>
          <w:p w:rsidR="00D92F17" w:rsidRPr="00CD36F8" w:rsidRDefault="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rsidP="00D92F17">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D92F17" w:rsidRPr="00CD36F8" w:rsidRDefault="00D92F17" w:rsidP="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Проект «Дагестанские сказки»</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В течение года</w:t>
            </w:r>
          </w:p>
        </w:tc>
        <w:tc>
          <w:tcPr>
            <w:tcW w:w="3960" w:type="dxa"/>
            <w:gridSpan w:val="3"/>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D92F17" w:rsidRPr="00CD36F8" w:rsidRDefault="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Мероприятия, посвященные Дню единства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15 сентября</w:t>
            </w:r>
          </w:p>
        </w:tc>
        <w:tc>
          <w:tcPr>
            <w:tcW w:w="3960" w:type="dxa"/>
            <w:gridSpan w:val="3"/>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D92F17" w:rsidRPr="00CD36F8" w:rsidRDefault="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Конкурс чтецов «Я люблю тебя,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xml:space="preserve">Сентябрь </w:t>
            </w:r>
          </w:p>
        </w:tc>
        <w:tc>
          <w:tcPr>
            <w:tcW w:w="3960" w:type="dxa"/>
            <w:gridSpan w:val="3"/>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rsidP="00D92F17">
            <w:pPr>
              <w:rPr>
                <w:rFonts w:ascii="Times New Roman" w:hAnsi="Times New Roman" w:cs="Times New Roman"/>
                <w:sz w:val="24"/>
                <w:szCs w:val="24"/>
              </w:rPr>
            </w:pPr>
          </w:p>
        </w:tc>
        <w:tc>
          <w:tcPr>
            <w:tcW w:w="2032" w:type="dxa"/>
            <w:vMerge/>
            <w:tcBorders>
              <w:left w:val="single" w:sz="4" w:space="0" w:color="auto"/>
              <w:bottom w:val="nil"/>
              <w:right w:val="single" w:sz="4" w:space="0" w:color="auto"/>
            </w:tcBorders>
          </w:tcPr>
          <w:p w:rsidR="00D92F17" w:rsidRPr="00CD36F8" w:rsidRDefault="00D92F17" w:rsidP="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День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21 февраля</w:t>
            </w:r>
          </w:p>
        </w:tc>
        <w:tc>
          <w:tcPr>
            <w:tcW w:w="3945" w:type="dxa"/>
            <w:gridSpan w:val="2"/>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rsidP="00D92F17">
            <w:pPr>
              <w:rPr>
                <w:rFonts w:ascii="Times New Roman" w:hAnsi="Times New Roman" w:cs="Times New Roman"/>
                <w:sz w:val="24"/>
                <w:szCs w:val="24"/>
              </w:rPr>
            </w:pPr>
          </w:p>
        </w:tc>
        <w:tc>
          <w:tcPr>
            <w:tcW w:w="2047" w:type="dxa"/>
            <w:gridSpan w:val="2"/>
            <w:tcBorders>
              <w:top w:val="nil"/>
              <w:left w:val="single" w:sz="4" w:space="0" w:color="auto"/>
              <w:bottom w:val="nil"/>
              <w:right w:val="single" w:sz="4" w:space="0" w:color="auto"/>
            </w:tcBorders>
          </w:tcPr>
          <w:p w:rsidR="00D92F17" w:rsidRPr="00CD36F8" w:rsidRDefault="00D92F17" w:rsidP="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5"/>
        <w:gridCol w:w="288"/>
        <w:gridCol w:w="902"/>
        <w:gridCol w:w="34"/>
        <w:gridCol w:w="6"/>
        <w:gridCol w:w="1560"/>
        <w:gridCol w:w="8"/>
        <w:gridCol w:w="7"/>
        <w:gridCol w:w="4003"/>
      </w:tblGrid>
      <w:tr w:rsidR="006067E0" w:rsidRPr="00CD36F8" w:rsidTr="00DA5BDD">
        <w:trPr>
          <w:trHeight w:val="780"/>
        </w:trPr>
        <w:tc>
          <w:tcPr>
            <w:tcW w:w="10773" w:type="dxa"/>
            <w:gridSpan w:val="9"/>
          </w:tcPr>
          <w:p w:rsidR="00B269EE" w:rsidRPr="00CD36F8" w:rsidRDefault="006067E0" w:rsidP="00DA5BDD">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lastRenderedPageBreak/>
              <w:t xml:space="preserve">                  Модуль «Дополнительного самообразования»</w:t>
            </w:r>
          </w:p>
        </w:tc>
      </w:tr>
      <w:tr w:rsidR="00B269EE" w:rsidRPr="00CD36F8" w:rsidTr="00DA5BDD">
        <w:trPr>
          <w:trHeight w:val="493"/>
        </w:trPr>
        <w:tc>
          <w:tcPr>
            <w:tcW w:w="10773" w:type="dxa"/>
            <w:gridSpan w:val="9"/>
          </w:tcPr>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Физкультурно – спортивная направленность</w:t>
            </w:r>
          </w:p>
        </w:tc>
      </w:tr>
      <w:tr w:rsidR="006067E0" w:rsidRPr="00CD36F8" w:rsidTr="00DA5BDD">
        <w:trPr>
          <w:trHeight w:val="928"/>
        </w:trPr>
        <w:tc>
          <w:tcPr>
            <w:tcW w:w="3965" w:type="dxa"/>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Объединения                               </w:t>
            </w:r>
          </w:p>
        </w:tc>
        <w:tc>
          <w:tcPr>
            <w:tcW w:w="1190" w:type="dxa"/>
            <w:gridSpan w:val="2"/>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6067E0" w:rsidRPr="00CD36F8" w:rsidTr="00DA5BDD">
        <w:trPr>
          <w:trHeight w:val="52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«Футбол»</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2- 4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6067E0" w:rsidRPr="00CD36F8" w:rsidTr="00DA5BDD">
        <w:trPr>
          <w:trHeight w:val="46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6067E0" w:rsidRPr="00CD36F8" w:rsidRDefault="00B269EE"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6067E0" w:rsidRPr="00CD36F8" w:rsidTr="00DA5BDD">
        <w:trPr>
          <w:trHeight w:val="450"/>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«Ушу – саньда»</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6067E0" w:rsidRPr="00CD36F8" w:rsidRDefault="00B269EE"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6067E0" w:rsidRPr="00CD36F8" w:rsidTr="00DA5BDD">
        <w:trPr>
          <w:trHeight w:val="273"/>
        </w:trPr>
        <w:tc>
          <w:tcPr>
            <w:tcW w:w="10773" w:type="dxa"/>
            <w:gridSpan w:val="9"/>
          </w:tcPr>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Художественная направленность</w:t>
            </w:r>
          </w:p>
          <w:p w:rsidR="006067E0" w:rsidRPr="00CD36F8" w:rsidRDefault="006067E0" w:rsidP="00770F79">
            <w:pPr>
              <w:spacing w:after="0" w:line="294" w:lineRule="atLeast"/>
              <w:ind w:left="906"/>
              <w:rPr>
                <w:rFonts w:ascii="Times New Roman" w:eastAsia="Times New Roman" w:hAnsi="Times New Roman" w:cs="Times New Roman"/>
                <w:b/>
                <w:bCs/>
                <w:color w:val="000000"/>
                <w:sz w:val="24"/>
                <w:szCs w:val="24"/>
                <w:lang w:eastAsia="ru-RU"/>
              </w:rPr>
            </w:pPr>
          </w:p>
        </w:tc>
      </w:tr>
      <w:tr w:rsidR="00B269EE" w:rsidRPr="00CD36F8" w:rsidTr="00DA5BDD">
        <w:trPr>
          <w:trHeight w:val="764"/>
        </w:trPr>
        <w:tc>
          <w:tcPr>
            <w:tcW w:w="3965" w:type="dxa"/>
          </w:tcPr>
          <w:p w:rsidR="00B269EE" w:rsidRPr="00CD36F8" w:rsidRDefault="00B269EE" w:rsidP="00770F79">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«Умелые ручки»</w:t>
            </w:r>
          </w:p>
          <w:p w:rsidR="00472E6B" w:rsidRPr="00CD36F8" w:rsidRDefault="00472E6B" w:rsidP="00770F79">
            <w:pPr>
              <w:spacing w:after="0" w:line="294" w:lineRule="atLeast"/>
              <w:rPr>
                <w:rFonts w:ascii="Times New Roman" w:eastAsia="Times New Roman" w:hAnsi="Times New Roman" w:cs="Times New Roman"/>
                <w:b/>
                <w:bCs/>
                <w:color w:val="000000"/>
                <w:sz w:val="24"/>
                <w:szCs w:val="24"/>
                <w:lang w:eastAsia="ru-RU"/>
              </w:rPr>
            </w:pPr>
          </w:p>
          <w:p w:rsidR="00472E6B" w:rsidRPr="00CD36F8" w:rsidRDefault="00472E6B" w:rsidP="00770F79">
            <w:pPr>
              <w:spacing w:after="0" w:line="294" w:lineRule="atLeast"/>
              <w:rPr>
                <w:rFonts w:ascii="Times New Roman" w:eastAsia="Times New Roman" w:hAnsi="Times New Roman" w:cs="Times New Roman"/>
                <w:b/>
                <w:bCs/>
                <w:color w:val="000000"/>
                <w:sz w:val="24"/>
                <w:szCs w:val="24"/>
                <w:lang w:eastAsia="ru-RU"/>
              </w:rPr>
            </w:pPr>
          </w:p>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4"/>
          </w:tcPr>
          <w:p w:rsidR="00B269EE" w:rsidRPr="00CD36F8" w:rsidRDefault="00B269EE" w:rsidP="00770F79">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B269EE" w:rsidRPr="00CD36F8" w:rsidRDefault="00B269EE" w:rsidP="00770F79">
            <w:pPr>
              <w:spacing w:after="0" w:line="294" w:lineRule="atLeast"/>
              <w:rPr>
                <w:rFonts w:ascii="Times New Roman" w:eastAsia="Times New Roman" w:hAnsi="Times New Roman" w:cs="Times New Roman"/>
                <w:b/>
                <w:bCs/>
                <w:color w:val="000000"/>
                <w:sz w:val="24"/>
                <w:szCs w:val="24"/>
                <w:lang w:eastAsia="ru-RU"/>
              </w:rPr>
            </w:pPr>
          </w:p>
        </w:tc>
        <w:tc>
          <w:tcPr>
            <w:tcW w:w="1568" w:type="dxa"/>
            <w:gridSpan w:val="2"/>
          </w:tcPr>
          <w:p w:rsidR="00B269EE" w:rsidRPr="00CD36F8" w:rsidRDefault="00B269EE" w:rsidP="00DA5BDD">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В течение года</w:t>
            </w:r>
          </w:p>
        </w:tc>
        <w:tc>
          <w:tcPr>
            <w:tcW w:w="4010" w:type="dxa"/>
            <w:gridSpan w:val="2"/>
          </w:tcPr>
          <w:p w:rsidR="00B269EE" w:rsidRPr="00CD36F8" w:rsidRDefault="00B269EE" w:rsidP="00DA5BDD">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B269EE" w:rsidRPr="00CD36F8" w:rsidTr="00DA5BDD">
        <w:trPr>
          <w:trHeight w:val="425"/>
        </w:trPr>
        <w:tc>
          <w:tcPr>
            <w:tcW w:w="10773" w:type="dxa"/>
            <w:gridSpan w:val="9"/>
          </w:tcPr>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«Детские общественные объединения»</w:t>
            </w:r>
          </w:p>
          <w:p w:rsidR="005E2E42" w:rsidRPr="00CD36F8" w:rsidRDefault="005E2E42" w:rsidP="00770F79">
            <w:pPr>
              <w:spacing w:after="0" w:line="294" w:lineRule="atLeast"/>
              <w:ind w:left="906"/>
              <w:rPr>
                <w:rFonts w:ascii="Times New Roman" w:eastAsia="Times New Roman" w:hAnsi="Times New Roman" w:cs="Times New Roman"/>
                <w:b/>
                <w:bCs/>
                <w:color w:val="000000"/>
                <w:sz w:val="24"/>
                <w:szCs w:val="24"/>
                <w:lang w:eastAsia="ru-RU"/>
              </w:rPr>
            </w:pPr>
          </w:p>
        </w:tc>
      </w:tr>
      <w:tr w:rsidR="006067E0" w:rsidRPr="00CD36F8" w:rsidTr="00DA5BDD">
        <w:trPr>
          <w:trHeight w:val="660"/>
        </w:trPr>
        <w:tc>
          <w:tcPr>
            <w:tcW w:w="3965" w:type="dxa"/>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gridSpan w:val="2"/>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5E2E42" w:rsidRPr="00CD36F8" w:rsidTr="00DA5BDD">
        <w:trPr>
          <w:trHeight w:val="253"/>
        </w:trPr>
        <w:tc>
          <w:tcPr>
            <w:tcW w:w="10773" w:type="dxa"/>
            <w:gridSpan w:val="9"/>
            <w:tcBorders>
              <w:bottom w:val="single" w:sz="4" w:space="0" w:color="auto"/>
            </w:tcBorders>
          </w:tcPr>
          <w:p w:rsidR="005E2E42" w:rsidRPr="00CD36F8" w:rsidRDefault="005E2E42"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«ЮИД»</w:t>
            </w:r>
          </w:p>
        </w:tc>
      </w:tr>
      <w:tr w:rsidR="006067E0" w:rsidRPr="00CD36F8" w:rsidTr="00DA5BDD">
        <w:trPr>
          <w:trHeight w:val="52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w:t>
            </w:r>
            <w:r w:rsidR="005E2E42" w:rsidRPr="00CD36F8">
              <w:rPr>
                <w:rFonts w:ascii="Times New Roman" w:eastAsia="Times New Roman" w:hAnsi="Times New Roman" w:cs="Times New Roman"/>
                <w:bCs/>
                <w:color w:val="000000"/>
                <w:sz w:val="24"/>
                <w:szCs w:val="24"/>
                <w:lang w:eastAsia="ru-RU"/>
              </w:rPr>
              <w:t>риятия «Мы за безопасность дорожного движения</w:t>
            </w:r>
            <w:r w:rsidRPr="00CD36F8">
              <w:rPr>
                <w:rFonts w:ascii="Times New Roman" w:eastAsia="Times New Roman" w:hAnsi="Times New Roman" w:cs="Times New Roman"/>
                <w:bCs/>
                <w:color w:val="000000"/>
                <w:sz w:val="24"/>
                <w:szCs w:val="24"/>
                <w:lang w:eastAsia="ru-RU"/>
              </w:rPr>
              <w:t>»</w:t>
            </w:r>
          </w:p>
        </w:tc>
        <w:tc>
          <w:tcPr>
            <w:tcW w:w="1224" w:type="dxa"/>
            <w:gridSpan w:val="3"/>
            <w:tcBorders>
              <w:top w:val="nil"/>
            </w:tcBorders>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1- 4</w:t>
            </w:r>
          </w:p>
        </w:tc>
        <w:tc>
          <w:tcPr>
            <w:tcW w:w="1566" w:type="dxa"/>
            <w:gridSpan w:val="2"/>
          </w:tcPr>
          <w:p w:rsidR="006067E0" w:rsidRPr="00CD36F8" w:rsidRDefault="005E2E42"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Сентябрь - октябрь </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6067E0" w:rsidRPr="00CD36F8" w:rsidTr="00DA5BDD">
        <w:trPr>
          <w:trHeight w:val="46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w:t>
            </w:r>
            <w:r w:rsidR="005E2E42" w:rsidRPr="00CD36F8">
              <w:rPr>
                <w:rFonts w:ascii="Times New Roman" w:eastAsia="Times New Roman" w:hAnsi="Times New Roman" w:cs="Times New Roman"/>
                <w:bCs/>
                <w:color w:val="000000"/>
                <w:sz w:val="24"/>
                <w:szCs w:val="24"/>
                <w:lang w:eastAsia="ru-RU"/>
              </w:rPr>
              <w:t xml:space="preserve"> по обучению ПДД</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5E2E42"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r w:rsidR="0011634F" w:rsidRPr="00CD36F8">
              <w:rPr>
                <w:rFonts w:ascii="Times New Roman" w:eastAsia="Times New Roman" w:hAnsi="Times New Roman" w:cs="Times New Roman"/>
                <w:bCs/>
                <w:color w:val="000000"/>
                <w:sz w:val="24"/>
                <w:szCs w:val="24"/>
                <w:lang w:eastAsia="ru-RU"/>
              </w:rPr>
              <w:t>, классные руководители</w:t>
            </w:r>
          </w:p>
        </w:tc>
      </w:tr>
      <w:tr w:rsidR="006067E0" w:rsidRPr="00CD36F8" w:rsidTr="00DA5BDD">
        <w:trPr>
          <w:trHeight w:val="450"/>
        </w:trPr>
        <w:tc>
          <w:tcPr>
            <w:tcW w:w="3965" w:type="dxa"/>
          </w:tcPr>
          <w:p w:rsidR="006067E0" w:rsidRPr="00CD36F8" w:rsidRDefault="005E2E42"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рисунков«Безопасное колесо</w:t>
            </w:r>
            <w:r w:rsidR="006067E0" w:rsidRPr="00CD36F8">
              <w:rPr>
                <w:rFonts w:ascii="Times New Roman" w:eastAsia="Times New Roman" w:hAnsi="Times New Roman" w:cs="Times New Roman"/>
                <w:bCs/>
                <w:color w:val="000000"/>
                <w:sz w:val="24"/>
                <w:szCs w:val="24"/>
                <w:lang w:eastAsia="ru-RU"/>
              </w:rPr>
              <w:t>»</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5E2E42" w:rsidRPr="00CD36F8" w:rsidTr="00DA5BDD">
        <w:trPr>
          <w:trHeight w:val="1008"/>
        </w:trPr>
        <w:tc>
          <w:tcPr>
            <w:tcW w:w="3965" w:type="dxa"/>
          </w:tcPr>
          <w:p w:rsidR="005E2E42" w:rsidRPr="00CD36F8" w:rsidRDefault="005E2E42" w:rsidP="00770F79">
            <w:pPr>
              <w:rPr>
                <w:sz w:val="24"/>
                <w:szCs w:val="24"/>
              </w:rPr>
            </w:pPr>
            <w:r w:rsidRPr="00CD36F8">
              <w:rPr>
                <w:sz w:val="24"/>
                <w:szCs w:val="24"/>
              </w:rPr>
              <w:t>Конкурс детских сказок о правилах дорожного движения</w:t>
            </w:r>
          </w:p>
        </w:tc>
        <w:tc>
          <w:tcPr>
            <w:tcW w:w="1230" w:type="dxa"/>
            <w:gridSpan w:val="4"/>
          </w:tcPr>
          <w:p w:rsidR="005E2E42" w:rsidRPr="00CD36F8" w:rsidRDefault="005E2E42" w:rsidP="00770F79">
            <w:pPr>
              <w:rPr>
                <w:sz w:val="24"/>
                <w:szCs w:val="24"/>
              </w:rPr>
            </w:pPr>
            <w:r w:rsidRPr="00CD36F8">
              <w:rPr>
                <w:sz w:val="24"/>
                <w:szCs w:val="24"/>
              </w:rPr>
              <w:t>1-4</w:t>
            </w:r>
          </w:p>
        </w:tc>
        <w:tc>
          <w:tcPr>
            <w:tcW w:w="1560" w:type="dxa"/>
          </w:tcPr>
          <w:p w:rsidR="005E2E42" w:rsidRPr="00CD36F8" w:rsidRDefault="0011634F" w:rsidP="00770F79">
            <w:pPr>
              <w:rPr>
                <w:sz w:val="24"/>
                <w:szCs w:val="24"/>
              </w:rPr>
            </w:pPr>
            <w:r w:rsidRPr="00CD36F8">
              <w:rPr>
                <w:sz w:val="24"/>
                <w:szCs w:val="24"/>
              </w:rPr>
              <w:t>В течение второго полугодия</w:t>
            </w:r>
          </w:p>
        </w:tc>
        <w:tc>
          <w:tcPr>
            <w:tcW w:w="4018" w:type="dxa"/>
            <w:gridSpan w:val="3"/>
          </w:tcPr>
          <w:p w:rsidR="005E2E42" w:rsidRPr="00CD36F8" w:rsidRDefault="0011634F" w:rsidP="00770F79">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1634F" w:rsidRPr="00CD36F8" w:rsidTr="00DA5BDD">
        <w:trPr>
          <w:trHeight w:val="427"/>
        </w:trPr>
        <w:tc>
          <w:tcPr>
            <w:tcW w:w="10773" w:type="dxa"/>
            <w:gridSpan w:val="9"/>
          </w:tcPr>
          <w:p w:rsidR="0011634F" w:rsidRPr="00CD36F8" w:rsidRDefault="0011634F"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«Юнармия»</w:t>
            </w:r>
          </w:p>
        </w:tc>
      </w:tr>
      <w:tr w:rsidR="006067E0" w:rsidRPr="00CD36F8" w:rsidTr="00DA5BDD">
        <w:trPr>
          <w:trHeight w:val="928"/>
        </w:trPr>
        <w:tc>
          <w:tcPr>
            <w:tcW w:w="3965" w:type="dxa"/>
          </w:tcPr>
          <w:p w:rsidR="006067E0" w:rsidRPr="00CD36F8" w:rsidRDefault="0011634F"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«Урок Победы»</w:t>
            </w:r>
          </w:p>
        </w:tc>
        <w:tc>
          <w:tcPr>
            <w:tcW w:w="1190" w:type="dxa"/>
            <w:gridSpan w:val="2"/>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0"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8" w:type="dxa"/>
            <w:gridSpan w:val="3"/>
          </w:tcPr>
          <w:p w:rsidR="006067E0" w:rsidRPr="00CD36F8" w:rsidRDefault="0011634F"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w:t>
            </w:r>
            <w:r w:rsidR="006067E0" w:rsidRPr="00CD36F8">
              <w:rPr>
                <w:rFonts w:ascii="Times New Roman" w:eastAsia="Times New Roman" w:hAnsi="Times New Roman" w:cs="Times New Roman"/>
                <w:bCs/>
                <w:color w:val="000000"/>
                <w:sz w:val="24"/>
                <w:szCs w:val="24"/>
                <w:lang w:eastAsia="ru-RU"/>
              </w:rPr>
              <w:t>лассные руководители</w:t>
            </w:r>
          </w:p>
        </w:tc>
      </w:tr>
      <w:tr w:rsidR="006067E0" w:rsidRPr="00CD36F8" w:rsidTr="00DA5BDD">
        <w:trPr>
          <w:trHeight w:val="525"/>
        </w:trPr>
        <w:tc>
          <w:tcPr>
            <w:tcW w:w="3965" w:type="dxa"/>
          </w:tcPr>
          <w:p w:rsidR="006067E0" w:rsidRPr="00CD36F8" w:rsidRDefault="0011634F"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Игра «Мы дети России»</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6067E0" w:rsidRPr="00CD36F8" w:rsidRDefault="0011634F"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w:t>
            </w:r>
            <w:r w:rsidR="006067E0" w:rsidRPr="00CD36F8">
              <w:rPr>
                <w:rFonts w:ascii="Times New Roman" w:eastAsia="Times New Roman" w:hAnsi="Times New Roman" w:cs="Times New Roman"/>
                <w:bCs/>
                <w:color w:val="000000"/>
                <w:sz w:val="24"/>
                <w:szCs w:val="24"/>
                <w:lang w:eastAsia="ru-RU"/>
              </w:rPr>
              <w:t>лассные руководители</w:t>
            </w:r>
          </w:p>
        </w:tc>
      </w:tr>
      <w:tr w:rsidR="00CD3B58" w:rsidRPr="00CD36F8" w:rsidTr="00DA5BDD">
        <w:trPr>
          <w:trHeight w:val="675"/>
        </w:trPr>
        <w:tc>
          <w:tcPr>
            <w:tcW w:w="3965" w:type="dxa"/>
          </w:tcPr>
          <w:p w:rsidR="00CD3B58" w:rsidRPr="00CD36F8" w:rsidRDefault="00CD3B58" w:rsidP="00770F79">
            <w:pPr>
              <w:rPr>
                <w:sz w:val="24"/>
                <w:szCs w:val="24"/>
              </w:rPr>
            </w:pPr>
            <w:r w:rsidRPr="00CD36F8">
              <w:rPr>
                <w:sz w:val="24"/>
                <w:szCs w:val="24"/>
              </w:rPr>
              <w:lastRenderedPageBreak/>
              <w:t>Всероссийская акция «Георгиевская ленточка»</w:t>
            </w:r>
          </w:p>
        </w:tc>
        <w:tc>
          <w:tcPr>
            <w:tcW w:w="1230" w:type="dxa"/>
            <w:gridSpan w:val="4"/>
          </w:tcPr>
          <w:p w:rsidR="00CD3B58" w:rsidRPr="00CD36F8" w:rsidRDefault="00CD3B58" w:rsidP="00770F79">
            <w:pPr>
              <w:rPr>
                <w:sz w:val="24"/>
                <w:szCs w:val="24"/>
              </w:rPr>
            </w:pPr>
            <w:r w:rsidRPr="00CD36F8">
              <w:rPr>
                <w:sz w:val="24"/>
                <w:szCs w:val="24"/>
              </w:rPr>
              <w:t>1-4</w:t>
            </w:r>
          </w:p>
        </w:tc>
        <w:tc>
          <w:tcPr>
            <w:tcW w:w="1560" w:type="dxa"/>
          </w:tcPr>
          <w:p w:rsidR="00CD3B58" w:rsidRPr="00CD36F8" w:rsidRDefault="00CD3B58" w:rsidP="00770F79">
            <w:pPr>
              <w:rPr>
                <w:sz w:val="24"/>
                <w:szCs w:val="24"/>
              </w:rPr>
            </w:pPr>
            <w:r w:rsidRPr="00CD36F8">
              <w:rPr>
                <w:sz w:val="24"/>
                <w:szCs w:val="24"/>
              </w:rPr>
              <w:t>Апрель - май</w:t>
            </w:r>
          </w:p>
        </w:tc>
        <w:tc>
          <w:tcPr>
            <w:tcW w:w="4018" w:type="dxa"/>
            <w:gridSpan w:val="3"/>
          </w:tcPr>
          <w:p w:rsidR="00CD3B58" w:rsidRPr="00CD36F8" w:rsidRDefault="00CD3B58" w:rsidP="00770F79">
            <w:pPr>
              <w:rPr>
                <w:sz w:val="24"/>
                <w:szCs w:val="24"/>
              </w:rPr>
            </w:pPr>
            <w:r w:rsidRPr="00CD36F8">
              <w:rPr>
                <w:sz w:val="24"/>
                <w:szCs w:val="24"/>
              </w:rPr>
              <w:t>Классные руководители</w:t>
            </w:r>
          </w:p>
        </w:tc>
      </w:tr>
      <w:tr w:rsidR="00770F79" w:rsidRPr="00CD36F8" w:rsidTr="00DA5BDD">
        <w:trPr>
          <w:trHeight w:val="201"/>
        </w:trPr>
        <w:tc>
          <w:tcPr>
            <w:tcW w:w="10773" w:type="dxa"/>
            <w:gridSpan w:val="9"/>
          </w:tcPr>
          <w:p w:rsidR="00770F79" w:rsidRPr="00CD36F8" w:rsidRDefault="00770F79"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«Волонтёрская деятельность</w:t>
            </w:r>
          </w:p>
        </w:tc>
      </w:tr>
      <w:tr w:rsidR="00770F79" w:rsidRPr="00CD36F8" w:rsidTr="00DA5BDD">
        <w:trPr>
          <w:trHeight w:val="337"/>
        </w:trPr>
        <w:tc>
          <w:tcPr>
            <w:tcW w:w="4253" w:type="dxa"/>
            <w:gridSpan w:val="2"/>
          </w:tcPr>
          <w:p w:rsidR="00770F79" w:rsidRPr="00CD36F8" w:rsidRDefault="00770F79" w:rsidP="00DA5BDD">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902" w:type="dxa"/>
          </w:tcPr>
          <w:p w:rsidR="00770F79" w:rsidRPr="00CD36F8" w:rsidRDefault="00770F79"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8" w:type="dxa"/>
            <w:gridSpan w:val="4"/>
          </w:tcPr>
          <w:p w:rsidR="00770F79" w:rsidRPr="00CD36F8" w:rsidRDefault="00770F79"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0" w:type="dxa"/>
            <w:gridSpan w:val="2"/>
          </w:tcPr>
          <w:p w:rsidR="00770F79" w:rsidRPr="00CD36F8" w:rsidRDefault="00770F79"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770F79" w:rsidRPr="00CD36F8" w:rsidTr="00DA5BDD">
        <w:trPr>
          <w:trHeight w:val="525"/>
        </w:trPr>
        <w:tc>
          <w:tcPr>
            <w:tcW w:w="4253"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 днём добра» ко дню пожилых людей</w:t>
            </w:r>
          </w:p>
        </w:tc>
        <w:tc>
          <w:tcPr>
            <w:tcW w:w="936"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3"/>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0"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770F79" w:rsidRPr="00CD36F8" w:rsidTr="00DA5BDD">
        <w:trPr>
          <w:trHeight w:val="465"/>
        </w:trPr>
        <w:tc>
          <w:tcPr>
            <w:tcW w:w="4253"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«Окажи помощь  животным</w:t>
            </w:r>
          </w:p>
        </w:tc>
        <w:tc>
          <w:tcPr>
            <w:tcW w:w="936"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3"/>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 - декабрь</w:t>
            </w:r>
          </w:p>
        </w:tc>
        <w:tc>
          <w:tcPr>
            <w:tcW w:w="4010"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770F79" w:rsidRPr="00CD36F8" w:rsidTr="00DA5BDD">
        <w:trPr>
          <w:trHeight w:val="369"/>
        </w:trPr>
        <w:tc>
          <w:tcPr>
            <w:tcW w:w="4253"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«Новогоднее волшебство»</w:t>
            </w:r>
          </w:p>
        </w:tc>
        <w:tc>
          <w:tcPr>
            <w:tcW w:w="936"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3"/>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0" w:type="dxa"/>
            <w:gridSpan w:val="2"/>
          </w:tcPr>
          <w:p w:rsidR="00770F79" w:rsidRPr="00CD36F8" w:rsidRDefault="00647FE4"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r w:rsidR="00DA5BDD">
              <w:rPr>
                <w:rFonts w:ascii="Times New Roman" w:eastAsia="Times New Roman" w:hAnsi="Times New Roman" w:cs="Times New Roman"/>
                <w:bCs/>
                <w:color w:val="000000"/>
                <w:sz w:val="24"/>
                <w:szCs w:val="24"/>
                <w:lang w:eastAsia="ru-RU"/>
              </w:rPr>
              <w:t>класс.рук.</w:t>
            </w:r>
          </w:p>
        </w:tc>
      </w:tr>
      <w:tr w:rsidR="00770F79" w:rsidRPr="00CD36F8" w:rsidTr="00DA5BDD">
        <w:trPr>
          <w:trHeight w:val="510"/>
        </w:trPr>
        <w:tc>
          <w:tcPr>
            <w:tcW w:w="4253" w:type="dxa"/>
            <w:gridSpan w:val="2"/>
          </w:tcPr>
          <w:p w:rsidR="00770F79" w:rsidRPr="00CD36F8" w:rsidRDefault="00770F79" w:rsidP="00770F79">
            <w:pPr>
              <w:rPr>
                <w:sz w:val="24"/>
                <w:szCs w:val="24"/>
              </w:rPr>
            </w:pPr>
            <w:r w:rsidRPr="00CD36F8">
              <w:rPr>
                <w:sz w:val="24"/>
                <w:szCs w:val="24"/>
              </w:rPr>
              <w:t>Поздравления ветеранов и тружеников тыла с Днём защитника Отечества, с Днём  Победы на дому</w:t>
            </w:r>
          </w:p>
        </w:tc>
        <w:tc>
          <w:tcPr>
            <w:tcW w:w="942" w:type="dxa"/>
            <w:gridSpan w:val="3"/>
          </w:tcPr>
          <w:p w:rsidR="00770F79" w:rsidRPr="00CD36F8" w:rsidRDefault="00647FE4" w:rsidP="00647FE4">
            <w:pPr>
              <w:rPr>
                <w:sz w:val="24"/>
                <w:szCs w:val="24"/>
              </w:rPr>
            </w:pPr>
            <w:r w:rsidRPr="00CD36F8">
              <w:rPr>
                <w:sz w:val="24"/>
                <w:szCs w:val="24"/>
              </w:rPr>
              <w:t xml:space="preserve">1- </w:t>
            </w:r>
            <w:r w:rsidR="00770F79" w:rsidRPr="00CD36F8">
              <w:rPr>
                <w:sz w:val="24"/>
                <w:szCs w:val="24"/>
              </w:rPr>
              <w:t>4</w:t>
            </w:r>
          </w:p>
        </w:tc>
        <w:tc>
          <w:tcPr>
            <w:tcW w:w="1575" w:type="dxa"/>
            <w:gridSpan w:val="3"/>
          </w:tcPr>
          <w:p w:rsidR="00770F79" w:rsidRPr="00CD36F8" w:rsidRDefault="00647FE4" w:rsidP="00770F79">
            <w:pPr>
              <w:rPr>
                <w:sz w:val="24"/>
                <w:szCs w:val="24"/>
              </w:rPr>
            </w:pPr>
            <w:r w:rsidRPr="00CD36F8">
              <w:rPr>
                <w:sz w:val="24"/>
                <w:szCs w:val="24"/>
              </w:rPr>
              <w:t>Февраль - май</w:t>
            </w:r>
          </w:p>
        </w:tc>
        <w:tc>
          <w:tcPr>
            <w:tcW w:w="4003" w:type="dxa"/>
          </w:tcPr>
          <w:p w:rsidR="00770F79" w:rsidRPr="00CD36F8" w:rsidRDefault="00647FE4" w:rsidP="00770F79">
            <w:pPr>
              <w:rPr>
                <w:sz w:val="24"/>
                <w:szCs w:val="24"/>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bl>
    <w:p w:rsidR="00430298" w:rsidRPr="00CD36F8" w:rsidRDefault="00430298" w:rsidP="00430298">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Календарь мероприятий программы воспитания МКОУ «Аджидадинская СОШ» НА 2021 – 2022  учебный год.                                                                                                                                  (Уровень основного общего образования)</w:t>
      </w:r>
    </w:p>
    <w:p w:rsidR="00430298" w:rsidRPr="00CD36F8" w:rsidRDefault="00430298" w:rsidP="00430298">
      <w:pPr>
        <w:spacing w:after="0" w:line="294" w:lineRule="atLeast"/>
        <w:rPr>
          <w:rFonts w:ascii="Times New Roman" w:eastAsia="Times New Roman" w:hAnsi="Times New Roman" w:cs="Times New Roman"/>
          <w:b/>
          <w:bCs/>
          <w:color w:val="000000"/>
          <w:sz w:val="24"/>
          <w:szCs w:val="24"/>
          <w:lang w:eastAsia="ru-RU"/>
        </w:rPr>
      </w:pPr>
    </w:p>
    <w:p w:rsidR="00430298" w:rsidRPr="00CD36F8" w:rsidRDefault="00430298" w:rsidP="00430298">
      <w:pPr>
        <w:spacing w:after="0" w:line="294" w:lineRule="atLeast"/>
        <w:rPr>
          <w:rFonts w:ascii="Times New Roman" w:eastAsia="Times New Roman" w:hAnsi="Times New Roman" w:cs="Times New Roman"/>
          <w:b/>
          <w:bCs/>
          <w:color w:val="000000"/>
          <w:sz w:val="24"/>
          <w:szCs w:val="24"/>
          <w:lang w:eastAsia="ru-RU"/>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64"/>
        <w:gridCol w:w="1126"/>
        <w:gridCol w:w="34"/>
        <w:gridCol w:w="1539"/>
        <w:gridCol w:w="33"/>
        <w:gridCol w:w="4015"/>
      </w:tblGrid>
      <w:tr w:rsidR="00430298" w:rsidRPr="00CD36F8" w:rsidTr="00860726">
        <w:trPr>
          <w:trHeight w:val="645"/>
        </w:trPr>
        <w:tc>
          <w:tcPr>
            <w:tcW w:w="3798" w:type="dxa"/>
            <w:gridSpan w:val="2"/>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w:t>
            </w:r>
          </w:p>
        </w:tc>
        <w:tc>
          <w:tcPr>
            <w:tcW w:w="1160"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39"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48"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860726">
        <w:trPr>
          <w:trHeight w:val="405"/>
        </w:trPr>
        <w:tc>
          <w:tcPr>
            <w:tcW w:w="10545" w:type="dxa"/>
            <w:gridSpan w:val="7"/>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Инвариантные модули</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201"/>
        </w:trPr>
        <w:tc>
          <w:tcPr>
            <w:tcW w:w="10545" w:type="dxa"/>
            <w:gridSpan w:val="7"/>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«Классное руководство»  (согласно индивидуальным планам работы классных руководителей с включением тематических классных часов)</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Составление социальных паспортов классных коллективов                                </w:t>
            </w:r>
          </w:p>
        </w:tc>
        <w:tc>
          <w:tcPr>
            <w:tcW w:w="1190" w:type="dxa"/>
            <w:gridSpan w:val="2"/>
          </w:tcPr>
          <w:p w:rsidR="00430298" w:rsidRPr="00CD36F8" w:rsidRDefault="00860726"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6"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Оформление классных уголков </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6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 час, посвящённый Дню начала блокады Ленинграда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распространения грамотности»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30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народного единства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66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Классный час «Международный день против фашизма, расизма и </w:t>
            </w:r>
            <w:r w:rsidRPr="00CD36F8">
              <w:rPr>
                <w:rFonts w:ascii="Times New Roman" w:eastAsia="Times New Roman" w:hAnsi="Times New Roman" w:cs="Times New Roman"/>
                <w:bCs/>
                <w:color w:val="000000"/>
                <w:sz w:val="24"/>
                <w:szCs w:val="24"/>
                <w:lang w:eastAsia="ru-RU"/>
              </w:rPr>
              <w:lastRenderedPageBreak/>
              <w:t>антисемитизма»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7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Классный час, посвящённый Дню Конституции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Классный час «День полного освобождения Ленинграда от фашистской блокады в 1944 году»</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Январь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Классный час  ко Дню памяти о россиянах, исполнявших служебный долг за пределами Отечества</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Февраль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825"/>
        </w:trPr>
        <w:tc>
          <w:tcPr>
            <w:tcW w:w="3734" w:type="dxa"/>
          </w:tcPr>
          <w:p w:rsidR="00430298" w:rsidRPr="00CD36F8" w:rsidRDefault="00430298" w:rsidP="00860726">
            <w:pPr>
              <w:rPr>
                <w:sz w:val="24"/>
                <w:szCs w:val="24"/>
              </w:rPr>
            </w:pPr>
            <w:r w:rsidRPr="00CD36F8">
              <w:rPr>
                <w:sz w:val="24"/>
                <w:szCs w:val="24"/>
              </w:rPr>
              <w:t>Классный час ко Дню защитника Отечества</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Февраль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795"/>
        </w:trPr>
        <w:tc>
          <w:tcPr>
            <w:tcW w:w="3734" w:type="dxa"/>
          </w:tcPr>
          <w:p w:rsidR="00430298" w:rsidRPr="00CD36F8" w:rsidRDefault="00430298" w:rsidP="00860726">
            <w:pPr>
              <w:rPr>
                <w:sz w:val="24"/>
                <w:szCs w:val="24"/>
              </w:rPr>
            </w:pPr>
            <w:r w:rsidRPr="00CD36F8">
              <w:rPr>
                <w:sz w:val="24"/>
                <w:szCs w:val="24"/>
              </w:rPr>
              <w:t>Классный час к Международному женскому Дню</w:t>
            </w:r>
          </w:p>
        </w:tc>
        <w:tc>
          <w:tcPr>
            <w:tcW w:w="1224" w:type="dxa"/>
            <w:gridSpan w:val="3"/>
          </w:tcPr>
          <w:p w:rsidR="00430298" w:rsidRPr="00CD36F8" w:rsidRDefault="00A96844" w:rsidP="00860726">
            <w:pPr>
              <w:rPr>
                <w:sz w:val="24"/>
                <w:szCs w:val="24"/>
              </w:rPr>
            </w:pPr>
            <w:r w:rsidRPr="00CD36F8">
              <w:rPr>
                <w:sz w:val="24"/>
                <w:szCs w:val="24"/>
              </w:rPr>
              <w:t>5-9</w:t>
            </w:r>
          </w:p>
        </w:tc>
        <w:tc>
          <w:tcPr>
            <w:tcW w:w="1572" w:type="dxa"/>
            <w:gridSpan w:val="2"/>
          </w:tcPr>
          <w:p w:rsidR="00430298" w:rsidRPr="00CD36F8" w:rsidRDefault="00430298" w:rsidP="00860726">
            <w:pPr>
              <w:rPr>
                <w:sz w:val="24"/>
                <w:szCs w:val="24"/>
              </w:rPr>
            </w:pPr>
            <w:r w:rsidRPr="00CD36F8">
              <w:rPr>
                <w:sz w:val="24"/>
                <w:szCs w:val="24"/>
              </w:rPr>
              <w:t>Март</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810"/>
        </w:trPr>
        <w:tc>
          <w:tcPr>
            <w:tcW w:w="3734" w:type="dxa"/>
          </w:tcPr>
          <w:p w:rsidR="00430298" w:rsidRPr="00CD36F8" w:rsidRDefault="00430298" w:rsidP="00860726">
            <w:pPr>
              <w:rPr>
                <w:sz w:val="24"/>
                <w:szCs w:val="24"/>
              </w:rPr>
            </w:pPr>
            <w:r w:rsidRPr="00CD36F8">
              <w:rPr>
                <w:sz w:val="24"/>
                <w:szCs w:val="24"/>
              </w:rPr>
              <w:t>Классный час «День космонавтики»</w:t>
            </w:r>
          </w:p>
        </w:tc>
        <w:tc>
          <w:tcPr>
            <w:tcW w:w="1224" w:type="dxa"/>
            <w:gridSpan w:val="3"/>
          </w:tcPr>
          <w:p w:rsidR="00430298" w:rsidRPr="00CD36F8" w:rsidRDefault="00A96844" w:rsidP="00860726">
            <w:pPr>
              <w:rPr>
                <w:sz w:val="24"/>
                <w:szCs w:val="24"/>
              </w:rPr>
            </w:pPr>
            <w:r w:rsidRPr="00CD36F8">
              <w:rPr>
                <w:sz w:val="24"/>
                <w:szCs w:val="24"/>
              </w:rPr>
              <w:t>5-9</w:t>
            </w:r>
          </w:p>
        </w:tc>
        <w:tc>
          <w:tcPr>
            <w:tcW w:w="1572" w:type="dxa"/>
            <w:gridSpan w:val="2"/>
          </w:tcPr>
          <w:p w:rsidR="00430298" w:rsidRPr="00CD36F8" w:rsidRDefault="00430298" w:rsidP="00860726">
            <w:pPr>
              <w:rPr>
                <w:sz w:val="24"/>
                <w:szCs w:val="24"/>
              </w:rPr>
            </w:pPr>
            <w:r w:rsidRPr="00CD36F8">
              <w:rPr>
                <w:sz w:val="24"/>
                <w:szCs w:val="24"/>
              </w:rPr>
              <w:t>Апрель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201"/>
        </w:trPr>
        <w:tc>
          <w:tcPr>
            <w:tcW w:w="10545" w:type="dxa"/>
            <w:gridSpan w:val="7"/>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«Школьный урок» ( согласно индивидуальным планам работы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учителей с включением единых требований)</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Всероссийский урок «ОБЖ»                                </w:t>
            </w:r>
          </w:p>
        </w:tc>
        <w:tc>
          <w:tcPr>
            <w:tcW w:w="1190" w:type="dxa"/>
            <w:gridSpan w:val="2"/>
          </w:tcPr>
          <w:p w:rsidR="00430298" w:rsidRPr="00CD36F8" w:rsidRDefault="00860726"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6"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430298" w:rsidRPr="00CD36F8" w:rsidRDefault="00A06E47"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 xml:space="preserve"> учитель ОБЖ</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«Дагестанцы на фронтах ВОВ </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00430298"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46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открытый урок «ОБЖ» ( приуроченный ко Дню гражданской обороны РФ)</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4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«Всемирный день защиты животных»</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30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Всемирный день математики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октябрь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66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финансовой грамотности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декабрь</w:t>
            </w:r>
          </w:p>
        </w:tc>
        <w:tc>
          <w:tcPr>
            <w:tcW w:w="4015" w:type="dxa"/>
          </w:tcPr>
          <w:p w:rsidR="00430298" w:rsidRPr="00CD36F8" w:rsidRDefault="002A6BD0"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«Права человека»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430298" w:rsidRPr="00CD36F8" w:rsidRDefault="002A6BD0"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lastRenderedPageBreak/>
              <w:t>200 – летие со дня рождения Н. А. Некрасова</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Декабрь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Неделя математики</w:t>
            </w:r>
          </w:p>
          <w:p w:rsidR="00430298" w:rsidRPr="00CD36F8" w:rsidRDefault="00430298" w:rsidP="00860726">
            <w:pPr>
              <w:rPr>
                <w:sz w:val="24"/>
                <w:szCs w:val="24"/>
              </w:rPr>
            </w:pP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Февраль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825"/>
        </w:trPr>
        <w:tc>
          <w:tcPr>
            <w:tcW w:w="3734" w:type="dxa"/>
          </w:tcPr>
          <w:p w:rsidR="00430298" w:rsidRPr="00CD36F8" w:rsidRDefault="00430298" w:rsidP="00860726">
            <w:pPr>
              <w:rPr>
                <w:sz w:val="24"/>
                <w:szCs w:val="24"/>
              </w:rPr>
            </w:pPr>
            <w:r w:rsidRPr="00CD36F8">
              <w:rPr>
                <w:sz w:val="24"/>
                <w:szCs w:val="24"/>
              </w:rPr>
              <w:t>Единый урок «Воссоединение Крыма с Россией»</w:t>
            </w:r>
            <w:r w:rsidR="002A6BD0" w:rsidRPr="00CD36F8">
              <w:rPr>
                <w:rFonts w:ascii="Times New Roman" w:eastAsia="Times New Roman" w:hAnsi="Times New Roman" w:cs="Times New Roman"/>
                <w:bCs/>
                <w:color w:val="000000"/>
                <w:sz w:val="24"/>
                <w:szCs w:val="24"/>
                <w:lang w:eastAsia="ru-RU"/>
              </w:rPr>
              <w:t xml:space="preserve"> Классные руководители, учителя Классные руководители, учителя</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Март</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95"/>
        </w:trPr>
        <w:tc>
          <w:tcPr>
            <w:tcW w:w="3734" w:type="dxa"/>
          </w:tcPr>
          <w:p w:rsidR="00430298" w:rsidRPr="00CD36F8" w:rsidRDefault="00430298" w:rsidP="00860726">
            <w:pPr>
              <w:rPr>
                <w:sz w:val="24"/>
                <w:szCs w:val="24"/>
              </w:rPr>
            </w:pPr>
            <w:r w:rsidRPr="00CD36F8">
              <w:rPr>
                <w:sz w:val="24"/>
                <w:szCs w:val="24"/>
              </w:rPr>
              <w:t>Гагаринский урок «Космос – это мы»</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Апрель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810"/>
        </w:trPr>
        <w:tc>
          <w:tcPr>
            <w:tcW w:w="3734" w:type="dxa"/>
          </w:tcPr>
          <w:p w:rsidR="00430298" w:rsidRPr="00CD36F8" w:rsidRDefault="00430298" w:rsidP="00860726">
            <w:pPr>
              <w:rPr>
                <w:sz w:val="24"/>
                <w:szCs w:val="24"/>
              </w:rPr>
            </w:pPr>
            <w:r w:rsidRPr="00CD36F8">
              <w:rPr>
                <w:sz w:val="24"/>
                <w:szCs w:val="24"/>
              </w:rPr>
              <w:t>Всероссийский открытый урок «ОБЖ»( День пожарной охраны</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Апрель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141"/>
        <w:gridCol w:w="49"/>
        <w:gridCol w:w="34"/>
        <w:gridCol w:w="1572"/>
        <w:gridCol w:w="4015"/>
      </w:tblGrid>
      <w:tr w:rsidR="00430298" w:rsidRPr="00CD36F8" w:rsidTr="00860726">
        <w:trPr>
          <w:trHeight w:val="201"/>
        </w:trPr>
        <w:tc>
          <w:tcPr>
            <w:tcW w:w="10545" w:type="dxa"/>
            <w:gridSpan w:val="6"/>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«Курсы внеурочной деятельности»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A96844">
        <w:trPr>
          <w:trHeight w:val="780"/>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«Занимательная математика</w:t>
            </w:r>
          </w:p>
          <w:p w:rsidR="00430298" w:rsidRPr="00CD36F8" w:rsidRDefault="00430298" w:rsidP="00A96844">
            <w:pPr>
              <w:spacing w:after="0"/>
              <w:jc w:val="both"/>
              <w:rPr>
                <w:rFonts w:ascii="Times New Roman" w:eastAsia="Times New Roman" w:hAnsi="Times New Roman" w:cs="Times New Roman"/>
                <w:bCs/>
                <w:color w:val="000000"/>
                <w:sz w:val="24"/>
                <w:szCs w:val="24"/>
                <w:lang w:eastAsia="ru-RU"/>
              </w:rPr>
            </w:pP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1065"/>
        </w:trPr>
        <w:tc>
          <w:tcPr>
            <w:tcW w:w="3734" w:type="dxa"/>
          </w:tcPr>
          <w:p w:rsidR="00A96844" w:rsidRPr="00CD36F8" w:rsidRDefault="00A96844" w:rsidP="00A96844">
            <w:pPr>
              <w:spacing w:after="0"/>
              <w:jc w:val="both"/>
              <w:rPr>
                <w:rFonts w:ascii="Times New Roman" w:hAnsi="Times New Roman" w:cs="Times New Roman"/>
                <w:sz w:val="24"/>
                <w:szCs w:val="24"/>
              </w:rPr>
            </w:pPr>
          </w:p>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«Юный эколог» </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5- 8</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735"/>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«Правовой марафон» </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8</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585"/>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«Занимательная физика» </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7</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645"/>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«Занимательный английский»</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5-6</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860726">
        <w:trPr>
          <w:trHeight w:val="1277"/>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«Юный краевед Дагестана» (8 классы).</w:t>
            </w:r>
          </w:p>
          <w:p w:rsidR="00A96844" w:rsidRPr="00CD36F8" w:rsidRDefault="00A96844" w:rsidP="00860726">
            <w:pPr>
              <w:rPr>
                <w:rFonts w:ascii="Times New Roman" w:hAnsi="Times New Roman" w:cs="Times New Roman"/>
                <w:sz w:val="24"/>
                <w:szCs w:val="24"/>
              </w:rPr>
            </w:pP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430298" w:rsidRPr="00CD36F8" w:rsidTr="00860726">
        <w:trPr>
          <w:trHeight w:val="201"/>
        </w:trPr>
        <w:tc>
          <w:tcPr>
            <w:tcW w:w="10545" w:type="dxa"/>
            <w:gridSpan w:val="6"/>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художественное творчество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КТНД</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5-8</w:t>
            </w:r>
          </w:p>
        </w:tc>
        <w:tc>
          <w:tcPr>
            <w:tcW w:w="1572"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430298" w:rsidRPr="00CD36F8" w:rsidTr="00860726">
        <w:trPr>
          <w:trHeight w:val="201"/>
        </w:trPr>
        <w:tc>
          <w:tcPr>
            <w:tcW w:w="10545" w:type="dxa"/>
            <w:gridSpan w:val="6"/>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проблемно – ценностное общение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4" w:type="dxa"/>
          </w:tcPr>
          <w:p w:rsidR="00430298"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hAnsi="Times New Roman" w:cs="Times New Roman"/>
                <w:sz w:val="24"/>
                <w:szCs w:val="24"/>
              </w:rPr>
              <w:t xml:space="preserve"> «Экологическая культура и здоровье человека» (8-9 классы);</w:t>
            </w:r>
          </w:p>
        </w:tc>
        <w:tc>
          <w:tcPr>
            <w:tcW w:w="1141" w:type="dxa"/>
          </w:tcPr>
          <w:p w:rsidR="00430298"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8</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55"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190"/>
        <w:gridCol w:w="34"/>
        <w:gridCol w:w="1572"/>
        <w:gridCol w:w="4015"/>
      </w:tblGrid>
      <w:tr w:rsidR="00430298" w:rsidRPr="00CD36F8" w:rsidTr="00860726">
        <w:trPr>
          <w:trHeight w:val="201"/>
        </w:trPr>
        <w:tc>
          <w:tcPr>
            <w:tcW w:w="10545" w:type="dxa"/>
            <w:gridSpan w:val="5"/>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спортивно – оздоровительная деятельность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«Школа безопасности»</w:t>
            </w:r>
          </w:p>
          <w:p w:rsidR="00091536" w:rsidRPr="00CD36F8" w:rsidRDefault="00091536" w:rsidP="00860726">
            <w:pPr>
              <w:rPr>
                <w:rFonts w:ascii="Times New Roman" w:eastAsia="Times New Roman" w:hAnsi="Times New Roman" w:cs="Times New Roman"/>
                <w:bCs/>
                <w:color w:val="000000"/>
                <w:sz w:val="24"/>
                <w:szCs w:val="24"/>
                <w:lang w:eastAsia="ru-RU"/>
              </w:rPr>
            </w:pPr>
          </w:p>
          <w:p w:rsidR="00091536"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«ГТО </w:t>
            </w:r>
            <w:r w:rsidR="00A06E47" w:rsidRPr="00CD36F8">
              <w:rPr>
                <w:rFonts w:ascii="Times New Roman" w:eastAsia="Times New Roman" w:hAnsi="Times New Roman" w:cs="Times New Roman"/>
                <w:bCs/>
                <w:color w:val="000000"/>
                <w:sz w:val="24"/>
                <w:szCs w:val="24"/>
                <w:lang w:eastAsia="ru-RU"/>
              </w:rPr>
              <w:t>для школьников</w:t>
            </w:r>
          </w:p>
        </w:tc>
        <w:tc>
          <w:tcPr>
            <w:tcW w:w="1224" w:type="dxa"/>
            <w:gridSpan w:val="2"/>
          </w:tcPr>
          <w:p w:rsidR="00430298"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p>
          <w:p w:rsidR="00A06E47" w:rsidRPr="00CD36F8" w:rsidRDefault="00A06E47" w:rsidP="00860726">
            <w:pPr>
              <w:rPr>
                <w:rFonts w:ascii="Times New Roman" w:eastAsia="Times New Roman" w:hAnsi="Times New Roman" w:cs="Times New Roman"/>
                <w:bCs/>
                <w:color w:val="000000"/>
                <w:sz w:val="24"/>
                <w:szCs w:val="24"/>
                <w:lang w:eastAsia="ru-RU"/>
              </w:rPr>
            </w:pPr>
          </w:p>
          <w:p w:rsidR="00A06E47"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5- 9</w:t>
            </w:r>
          </w:p>
        </w:tc>
        <w:tc>
          <w:tcPr>
            <w:tcW w:w="1572"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6"/>
        <w:gridCol w:w="1174"/>
        <w:gridCol w:w="34"/>
        <w:gridCol w:w="7"/>
        <w:gridCol w:w="1545"/>
        <w:gridCol w:w="20"/>
        <w:gridCol w:w="4015"/>
      </w:tblGrid>
      <w:tr w:rsidR="00430298" w:rsidRPr="00CD36F8" w:rsidTr="006A44A2">
        <w:trPr>
          <w:trHeight w:val="201"/>
        </w:trPr>
        <w:tc>
          <w:tcPr>
            <w:tcW w:w="10545" w:type="dxa"/>
            <w:gridSpan w:val="8"/>
          </w:tcPr>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игровая деятельность </w:t>
            </w:r>
          </w:p>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6A44A2">
        <w:trPr>
          <w:trHeight w:val="928"/>
        </w:trPr>
        <w:tc>
          <w:tcPr>
            <w:tcW w:w="3734"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4"/>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6A44A2">
        <w:trPr>
          <w:trHeight w:val="926"/>
        </w:trPr>
        <w:tc>
          <w:tcPr>
            <w:tcW w:w="3734" w:type="dxa"/>
          </w:tcPr>
          <w:p w:rsidR="00A06E47" w:rsidRPr="00CD36F8" w:rsidRDefault="00430298" w:rsidP="006A44A2">
            <w:pPr>
              <w:spacing w:after="0"/>
              <w:jc w:val="both"/>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lastRenderedPageBreak/>
              <w:t>«Шахматы»</w:t>
            </w:r>
          </w:p>
          <w:p w:rsidR="00A06E47" w:rsidRPr="00CD36F8" w:rsidRDefault="00A06E47" w:rsidP="006A44A2">
            <w:pPr>
              <w:spacing w:after="0"/>
              <w:jc w:val="both"/>
              <w:rPr>
                <w:rFonts w:ascii="Times New Roman" w:hAnsi="Times New Roman" w:cs="Times New Roman"/>
                <w:sz w:val="24"/>
                <w:szCs w:val="24"/>
              </w:rPr>
            </w:pPr>
          </w:p>
          <w:p w:rsidR="00430298" w:rsidRPr="00CD36F8" w:rsidRDefault="00430298" w:rsidP="006A44A2">
            <w:pPr>
              <w:rPr>
                <w:rFonts w:ascii="Times New Roman" w:eastAsia="Times New Roman" w:hAnsi="Times New Roman" w:cs="Times New Roman"/>
                <w:bCs/>
                <w:color w:val="000000"/>
                <w:sz w:val="24"/>
                <w:szCs w:val="24"/>
                <w:lang w:eastAsia="ru-RU"/>
              </w:rPr>
            </w:pPr>
          </w:p>
        </w:tc>
        <w:tc>
          <w:tcPr>
            <w:tcW w:w="1224" w:type="dxa"/>
            <w:gridSpan w:val="3"/>
          </w:tcPr>
          <w:p w:rsidR="00430298"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06E47" w:rsidRPr="00CD36F8" w:rsidTr="006A44A2">
        <w:trPr>
          <w:trHeight w:val="1110"/>
        </w:trPr>
        <w:tc>
          <w:tcPr>
            <w:tcW w:w="3734" w:type="dxa"/>
          </w:tcPr>
          <w:p w:rsidR="00A06E47" w:rsidRPr="00CD36F8" w:rsidRDefault="00A06E47" w:rsidP="006A44A2">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«Литературная гостиная» </w:t>
            </w:r>
          </w:p>
          <w:p w:rsidR="00A06E47" w:rsidRPr="00CD36F8" w:rsidRDefault="00A06E47" w:rsidP="006A44A2">
            <w:pPr>
              <w:rPr>
                <w:rFonts w:ascii="Times New Roman" w:eastAsia="Times New Roman" w:hAnsi="Times New Roman" w:cs="Times New Roman"/>
                <w:bCs/>
                <w:color w:val="000000"/>
                <w:sz w:val="24"/>
                <w:szCs w:val="24"/>
                <w:lang w:eastAsia="ru-RU"/>
              </w:rPr>
            </w:pPr>
          </w:p>
        </w:tc>
        <w:tc>
          <w:tcPr>
            <w:tcW w:w="1224" w:type="dxa"/>
            <w:gridSpan w:val="3"/>
          </w:tcPr>
          <w:p w:rsidR="00A06E47"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5-8</w:t>
            </w:r>
          </w:p>
        </w:tc>
        <w:tc>
          <w:tcPr>
            <w:tcW w:w="1572" w:type="dxa"/>
            <w:gridSpan w:val="3"/>
          </w:tcPr>
          <w:p w:rsidR="00A06E47"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06E47"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430298" w:rsidRPr="00CD36F8" w:rsidTr="006A44A2">
        <w:trPr>
          <w:trHeight w:val="405"/>
        </w:trPr>
        <w:tc>
          <w:tcPr>
            <w:tcW w:w="10545" w:type="dxa"/>
            <w:gridSpan w:val="8"/>
          </w:tcPr>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«Самоуправление»</w:t>
            </w:r>
          </w:p>
        </w:tc>
      </w:tr>
      <w:tr w:rsidR="00430298" w:rsidRPr="00CD36F8" w:rsidTr="006A44A2">
        <w:trPr>
          <w:trHeight w:val="928"/>
        </w:trPr>
        <w:tc>
          <w:tcPr>
            <w:tcW w:w="3734"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gridSpan w:val="2"/>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6A44A2">
        <w:trPr>
          <w:trHeight w:val="525"/>
        </w:trPr>
        <w:tc>
          <w:tcPr>
            <w:tcW w:w="3734"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Выборы органов самоуправления в классах </w:t>
            </w:r>
          </w:p>
        </w:tc>
        <w:tc>
          <w:tcPr>
            <w:tcW w:w="1224" w:type="dxa"/>
            <w:gridSpan w:val="3"/>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430298" w:rsidRPr="00CD36F8" w:rsidTr="006A44A2">
        <w:trPr>
          <w:trHeight w:val="465"/>
        </w:trPr>
        <w:tc>
          <w:tcPr>
            <w:tcW w:w="3734" w:type="dxa"/>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Проверка классных уголков</w:t>
            </w:r>
          </w:p>
        </w:tc>
        <w:tc>
          <w:tcPr>
            <w:tcW w:w="1224" w:type="dxa"/>
            <w:gridSpan w:val="3"/>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6A44A2">
        <w:trPr>
          <w:trHeight w:val="975"/>
        </w:trPr>
        <w:tc>
          <w:tcPr>
            <w:tcW w:w="3734"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рейда «Внешний вид учащихся, пропуски, опоздания</w:t>
            </w:r>
          </w:p>
        </w:tc>
        <w:tc>
          <w:tcPr>
            <w:tcW w:w="1224" w:type="dxa"/>
            <w:gridSpan w:val="3"/>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384678" w:rsidRPr="00CD36F8" w:rsidTr="006A44A2">
        <w:trPr>
          <w:trHeight w:val="870"/>
        </w:trPr>
        <w:tc>
          <w:tcPr>
            <w:tcW w:w="3734"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«Мама – волшебное слово» ко Дню матери</w:t>
            </w:r>
          </w:p>
        </w:tc>
        <w:tc>
          <w:tcPr>
            <w:tcW w:w="1224"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5 - 9</w:t>
            </w:r>
          </w:p>
        </w:tc>
        <w:tc>
          <w:tcPr>
            <w:tcW w:w="1572"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384678" w:rsidRPr="00CD36F8" w:rsidTr="006A44A2">
        <w:trPr>
          <w:trHeight w:val="630"/>
        </w:trPr>
        <w:tc>
          <w:tcPr>
            <w:tcW w:w="3734"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смеха и веселья</w:t>
            </w:r>
          </w:p>
        </w:tc>
        <w:tc>
          <w:tcPr>
            <w:tcW w:w="1224"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w:t>
            </w:r>
          </w:p>
        </w:tc>
        <w:tc>
          <w:tcPr>
            <w:tcW w:w="4015"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430298" w:rsidRPr="00CD36F8" w:rsidTr="006A44A2">
        <w:trPr>
          <w:trHeight w:val="405"/>
        </w:trPr>
        <w:tc>
          <w:tcPr>
            <w:tcW w:w="10545" w:type="dxa"/>
            <w:gridSpan w:val="8"/>
          </w:tcPr>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«Профориентация»</w:t>
            </w:r>
          </w:p>
        </w:tc>
      </w:tr>
      <w:tr w:rsidR="00430298" w:rsidRPr="00CD36F8" w:rsidTr="006A44A2">
        <w:trPr>
          <w:trHeight w:val="928"/>
        </w:trPr>
        <w:tc>
          <w:tcPr>
            <w:tcW w:w="3734"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gridSpan w:val="2"/>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6A44A2">
        <w:trPr>
          <w:trHeight w:val="525"/>
        </w:trPr>
        <w:tc>
          <w:tcPr>
            <w:tcW w:w="3734"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w:t>
            </w:r>
            <w:r w:rsidR="006A44A2" w:rsidRPr="00CD36F8">
              <w:rPr>
                <w:rFonts w:ascii="Times New Roman" w:eastAsia="Times New Roman" w:hAnsi="Times New Roman" w:cs="Times New Roman"/>
                <w:bCs/>
                <w:color w:val="000000"/>
                <w:sz w:val="24"/>
                <w:szCs w:val="24"/>
                <w:lang w:eastAsia="ru-RU"/>
              </w:rPr>
              <w:t>риятие «Классные встречи</w:t>
            </w:r>
            <w:r w:rsidRPr="00CD36F8">
              <w:rPr>
                <w:rFonts w:ascii="Times New Roman" w:eastAsia="Times New Roman" w:hAnsi="Times New Roman" w:cs="Times New Roman"/>
                <w:bCs/>
                <w:color w:val="000000"/>
                <w:sz w:val="24"/>
                <w:szCs w:val="24"/>
                <w:lang w:eastAsia="ru-RU"/>
              </w:rPr>
              <w:t>»</w:t>
            </w:r>
            <w:r w:rsidR="006A44A2" w:rsidRPr="00CD36F8">
              <w:rPr>
                <w:rFonts w:ascii="Times New Roman" w:eastAsia="Times New Roman" w:hAnsi="Times New Roman" w:cs="Times New Roman"/>
                <w:bCs/>
                <w:color w:val="000000"/>
                <w:sz w:val="24"/>
                <w:szCs w:val="24"/>
                <w:lang w:eastAsia="ru-RU"/>
              </w:rPr>
              <w:t xml:space="preserve"> с работниками культуры</w:t>
            </w:r>
          </w:p>
        </w:tc>
        <w:tc>
          <w:tcPr>
            <w:tcW w:w="1224"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72"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430298" w:rsidRPr="00CD36F8" w:rsidTr="006A44A2">
        <w:trPr>
          <w:trHeight w:val="465"/>
        </w:trPr>
        <w:tc>
          <w:tcPr>
            <w:tcW w:w="3734"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Час размышления по</w:t>
            </w:r>
            <w:r w:rsidR="00430298" w:rsidRPr="00CD36F8">
              <w:rPr>
                <w:rFonts w:ascii="Times New Roman" w:eastAsia="Times New Roman" w:hAnsi="Times New Roman" w:cs="Times New Roman"/>
                <w:bCs/>
                <w:color w:val="000000"/>
                <w:sz w:val="24"/>
                <w:szCs w:val="24"/>
                <w:lang w:eastAsia="ru-RU"/>
              </w:rPr>
              <w:t xml:space="preserve">  профориентации</w:t>
            </w:r>
          </w:p>
        </w:tc>
        <w:tc>
          <w:tcPr>
            <w:tcW w:w="1224"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ноябрь</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p>
        </w:tc>
      </w:tr>
      <w:tr w:rsidR="00430298" w:rsidRPr="00CD36F8" w:rsidTr="006A44A2">
        <w:trPr>
          <w:trHeight w:val="450"/>
        </w:trPr>
        <w:tc>
          <w:tcPr>
            <w:tcW w:w="3734"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Участие в проекте «Большая перемена</w:t>
            </w:r>
            <w:r w:rsidR="00430298" w:rsidRPr="00CD36F8">
              <w:rPr>
                <w:rFonts w:ascii="Times New Roman" w:eastAsia="Times New Roman" w:hAnsi="Times New Roman" w:cs="Times New Roman"/>
                <w:bCs/>
                <w:color w:val="000000"/>
                <w:sz w:val="24"/>
                <w:szCs w:val="24"/>
                <w:lang w:eastAsia="ru-RU"/>
              </w:rPr>
              <w:t>»</w:t>
            </w:r>
          </w:p>
          <w:p w:rsidR="006A44A2" w:rsidRPr="00CD36F8" w:rsidRDefault="006A44A2" w:rsidP="006A44A2">
            <w:pPr>
              <w:rPr>
                <w:rFonts w:ascii="Times New Roman" w:eastAsia="Times New Roman" w:hAnsi="Times New Roman" w:cs="Times New Roman"/>
                <w:bCs/>
                <w:color w:val="000000"/>
                <w:sz w:val="24"/>
                <w:szCs w:val="24"/>
                <w:lang w:eastAsia="ru-RU"/>
              </w:rPr>
            </w:pPr>
          </w:p>
        </w:tc>
        <w:tc>
          <w:tcPr>
            <w:tcW w:w="1224"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Июнь - ноябрь</w:t>
            </w:r>
          </w:p>
        </w:tc>
        <w:tc>
          <w:tcPr>
            <w:tcW w:w="4015"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6A44A2" w:rsidRPr="00CD36F8" w:rsidTr="006A44A2">
        <w:trPr>
          <w:trHeight w:val="660"/>
        </w:trPr>
        <w:tc>
          <w:tcPr>
            <w:tcW w:w="3750" w:type="dxa"/>
            <w:gridSpan w:val="2"/>
          </w:tcPr>
          <w:p w:rsidR="006A44A2" w:rsidRPr="00CD36F8" w:rsidRDefault="006A44A2" w:rsidP="006A44A2">
            <w:pPr>
              <w:rPr>
                <w:sz w:val="24"/>
                <w:szCs w:val="24"/>
              </w:rPr>
            </w:pPr>
            <w:r w:rsidRPr="00CD36F8">
              <w:rPr>
                <w:sz w:val="24"/>
                <w:szCs w:val="24"/>
              </w:rPr>
              <w:t>Трудовой десант</w:t>
            </w:r>
          </w:p>
        </w:tc>
        <w:tc>
          <w:tcPr>
            <w:tcW w:w="1215" w:type="dxa"/>
            <w:gridSpan w:val="3"/>
          </w:tcPr>
          <w:p w:rsidR="006A44A2" w:rsidRPr="00CD36F8" w:rsidRDefault="006A44A2" w:rsidP="006A44A2">
            <w:pPr>
              <w:rPr>
                <w:sz w:val="24"/>
                <w:szCs w:val="24"/>
              </w:rPr>
            </w:pPr>
            <w:r w:rsidRPr="00CD36F8">
              <w:rPr>
                <w:sz w:val="24"/>
                <w:szCs w:val="24"/>
              </w:rPr>
              <w:t>5-9</w:t>
            </w:r>
          </w:p>
        </w:tc>
        <w:tc>
          <w:tcPr>
            <w:tcW w:w="1545" w:type="dxa"/>
          </w:tcPr>
          <w:p w:rsidR="006A44A2" w:rsidRPr="00CD36F8" w:rsidRDefault="006A44A2" w:rsidP="006A44A2">
            <w:pPr>
              <w:rPr>
                <w:sz w:val="24"/>
                <w:szCs w:val="24"/>
              </w:rPr>
            </w:pPr>
            <w:r w:rsidRPr="00CD36F8">
              <w:rPr>
                <w:sz w:val="24"/>
                <w:szCs w:val="24"/>
              </w:rPr>
              <w:t>В течение года</w:t>
            </w:r>
          </w:p>
        </w:tc>
        <w:tc>
          <w:tcPr>
            <w:tcW w:w="4035" w:type="dxa"/>
            <w:gridSpan w:val="2"/>
          </w:tcPr>
          <w:p w:rsidR="006A44A2" w:rsidRPr="00CD36F8" w:rsidRDefault="006A44A2" w:rsidP="006A44A2">
            <w:pPr>
              <w:rPr>
                <w:sz w:val="24"/>
                <w:szCs w:val="24"/>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 старшая вожатая</w:t>
            </w:r>
          </w:p>
        </w:tc>
      </w:tr>
    </w:tbl>
    <w:p w:rsidR="006A44A2" w:rsidRPr="00CD36F8" w:rsidRDefault="006A44A2" w:rsidP="00430298">
      <w:pPr>
        <w:rPr>
          <w:sz w:val="24"/>
          <w:szCs w:val="24"/>
        </w:rPr>
      </w:pPr>
    </w:p>
    <w:p w:rsidR="006A44A2" w:rsidRPr="00CD36F8" w:rsidRDefault="006A44A2" w:rsidP="00430298">
      <w:pPr>
        <w:rPr>
          <w:sz w:val="24"/>
          <w:szCs w:val="24"/>
        </w:rPr>
      </w:pPr>
    </w:p>
    <w:tbl>
      <w:tblPr>
        <w:tblW w:w="1056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6"/>
        <w:gridCol w:w="20"/>
        <w:gridCol w:w="8"/>
        <w:gridCol w:w="1116"/>
        <w:gridCol w:w="15"/>
        <w:gridCol w:w="50"/>
        <w:gridCol w:w="19"/>
        <w:gridCol w:w="6"/>
        <w:gridCol w:w="14"/>
        <w:gridCol w:w="1572"/>
        <w:gridCol w:w="4019"/>
        <w:gridCol w:w="19"/>
      </w:tblGrid>
      <w:tr w:rsidR="00430298" w:rsidRPr="00CD36F8" w:rsidTr="00DA5BDD">
        <w:trPr>
          <w:gridAfter w:val="1"/>
          <w:wAfter w:w="19" w:type="dxa"/>
          <w:trHeight w:val="1260"/>
        </w:trPr>
        <w:tc>
          <w:tcPr>
            <w:tcW w:w="10545" w:type="dxa"/>
            <w:gridSpan w:val="11"/>
          </w:tcPr>
          <w:p w:rsidR="006A44A2" w:rsidRPr="00CD36F8" w:rsidRDefault="006A44A2"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03F9F">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«Работа с родителями»  (законными представителями)обучающихся</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803F9F" w:rsidRPr="00CD36F8" w:rsidTr="00DA5BDD">
        <w:trPr>
          <w:gridAfter w:val="1"/>
          <w:wAfter w:w="19" w:type="dxa"/>
          <w:trHeight w:val="660"/>
        </w:trPr>
        <w:tc>
          <w:tcPr>
            <w:tcW w:w="3731" w:type="dxa"/>
            <w:gridSpan w:val="2"/>
          </w:tcPr>
          <w:p w:rsidR="00803F9F" w:rsidRPr="00CD36F8" w:rsidRDefault="00803F9F" w:rsidP="00A06D2C">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Дела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tc>
        <w:tc>
          <w:tcPr>
            <w:tcW w:w="1189" w:type="dxa"/>
            <w:gridSpan w:val="4"/>
          </w:tcPr>
          <w:p w:rsidR="00803F9F" w:rsidRPr="00CD36F8" w:rsidRDefault="00803F9F">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tc>
        <w:tc>
          <w:tcPr>
            <w:tcW w:w="1605" w:type="dxa"/>
            <w:gridSpan w:val="4"/>
          </w:tcPr>
          <w:p w:rsidR="00803F9F" w:rsidRPr="00CD36F8" w:rsidRDefault="00803F9F">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803F9F" w:rsidRPr="00CD36F8" w:rsidRDefault="00803F9F">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Общешкольные родительские собрания                               </w:t>
            </w:r>
          </w:p>
        </w:tc>
        <w:tc>
          <w:tcPr>
            <w:tcW w:w="1189" w:type="dxa"/>
            <w:gridSpan w:val="4"/>
          </w:tcPr>
          <w:p w:rsidR="00430298" w:rsidRPr="00CD36F8" w:rsidRDefault="00803F9F"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DA5BDD">
        <w:trPr>
          <w:gridAfter w:val="1"/>
          <w:wAfter w:w="19" w:type="dxa"/>
          <w:trHeight w:val="52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Классные родительские собрания:                                             - о соблюдении режима дня;                   </w:t>
            </w:r>
            <w:r w:rsidR="00803F9F" w:rsidRPr="00CD36F8">
              <w:rPr>
                <w:rFonts w:ascii="Times New Roman" w:eastAsia="Times New Roman" w:hAnsi="Times New Roman" w:cs="Times New Roman"/>
                <w:bCs/>
                <w:color w:val="000000"/>
                <w:sz w:val="24"/>
                <w:szCs w:val="24"/>
                <w:lang w:eastAsia="ru-RU"/>
              </w:rPr>
              <w:t xml:space="preserve">                     - О проблеме соблюдения асоциалных явлений</w:t>
            </w:r>
            <w:r w:rsidRPr="00CD36F8">
              <w:rPr>
                <w:rFonts w:ascii="Times New Roman" w:eastAsia="Times New Roman" w:hAnsi="Times New Roman" w:cs="Times New Roman"/>
                <w:bCs/>
                <w:color w:val="000000"/>
                <w:sz w:val="24"/>
                <w:szCs w:val="24"/>
                <w:lang w:eastAsia="ru-RU"/>
              </w:rPr>
              <w:t>»;</w:t>
            </w:r>
          </w:p>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«Семейные ценности»;                                                                           «Ребёнок учиться тому,</w:t>
            </w:r>
            <w:r w:rsidR="00803F9F" w:rsidRPr="00CD36F8">
              <w:rPr>
                <w:rFonts w:ascii="Times New Roman" w:eastAsia="Times New Roman" w:hAnsi="Times New Roman" w:cs="Times New Roman"/>
                <w:bCs/>
                <w:color w:val="000000"/>
                <w:sz w:val="24"/>
                <w:szCs w:val="24"/>
                <w:lang w:eastAsia="ru-RU"/>
              </w:rPr>
              <w:t xml:space="preserve"> что видит</w:t>
            </w:r>
            <w:r w:rsidRPr="00CD36F8">
              <w:rPr>
                <w:rFonts w:ascii="Times New Roman" w:eastAsia="Times New Roman" w:hAnsi="Times New Roman" w:cs="Times New Roman"/>
                <w:bCs/>
                <w:color w:val="000000"/>
                <w:sz w:val="24"/>
                <w:szCs w:val="24"/>
                <w:lang w:eastAsia="ru-RU"/>
              </w:rPr>
              <w:t xml:space="preserve"> дома» </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классные руководители</w:t>
            </w:r>
          </w:p>
        </w:tc>
      </w:tr>
      <w:tr w:rsidR="00430298" w:rsidRPr="00CD36F8" w:rsidTr="00DA5BDD">
        <w:trPr>
          <w:gridAfter w:val="1"/>
          <w:wAfter w:w="19" w:type="dxa"/>
          <w:trHeight w:val="465"/>
        </w:trPr>
        <w:tc>
          <w:tcPr>
            <w:tcW w:w="3731" w:type="dxa"/>
            <w:gridSpan w:val="2"/>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«Моя семейная реликвия</w:t>
            </w:r>
            <w:r w:rsidR="00430298" w:rsidRPr="00CD36F8">
              <w:rPr>
                <w:rFonts w:ascii="Times New Roman" w:eastAsia="Times New Roman" w:hAnsi="Times New Roman" w:cs="Times New Roman"/>
                <w:bCs/>
                <w:color w:val="000000"/>
                <w:sz w:val="24"/>
                <w:szCs w:val="24"/>
                <w:lang w:eastAsia="ru-RU"/>
              </w:rPr>
              <w:t>»</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DA5BDD">
        <w:trPr>
          <w:gridAfter w:val="1"/>
          <w:wAfter w:w="19" w:type="dxa"/>
          <w:trHeight w:val="45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Спортивные соревнования «Мама, папа,я – спортивная семья»</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руководители,учителя физической культуры</w:t>
            </w:r>
          </w:p>
        </w:tc>
      </w:tr>
      <w:tr w:rsidR="00430298" w:rsidRPr="00CD36F8" w:rsidTr="00DA5BDD">
        <w:trPr>
          <w:gridAfter w:val="1"/>
          <w:wAfter w:w="19" w:type="dxa"/>
          <w:trHeight w:val="30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«Урок для родителей»</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 - апрель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sz w:val="24"/>
                <w:szCs w:val="24"/>
              </w:rPr>
              <w:t>Заседание совета профилактики</w:t>
            </w:r>
          </w:p>
        </w:tc>
        <w:tc>
          <w:tcPr>
            <w:tcW w:w="1223" w:type="dxa"/>
            <w:gridSpan w:val="7"/>
          </w:tcPr>
          <w:p w:rsidR="00430298" w:rsidRPr="00CD36F8" w:rsidRDefault="00803F9F"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По мере необходимости</w:t>
            </w:r>
          </w:p>
        </w:tc>
        <w:tc>
          <w:tcPr>
            <w:tcW w:w="4020" w:type="dxa"/>
          </w:tcPr>
          <w:p w:rsidR="00430298" w:rsidRPr="00CD36F8" w:rsidRDefault="00430298" w:rsidP="00860726">
            <w:pPr>
              <w:rPr>
                <w:sz w:val="24"/>
                <w:szCs w:val="24"/>
              </w:rPr>
            </w:pPr>
            <w:r w:rsidRPr="00CD36F8">
              <w:rPr>
                <w:sz w:val="24"/>
                <w:szCs w:val="24"/>
              </w:rPr>
              <w:t>Администрация</w:t>
            </w:r>
            <w:r w:rsidRPr="00CD36F8">
              <w:rPr>
                <w:sz w:val="24"/>
                <w:szCs w:val="24"/>
                <w:lang w:val="en-US"/>
              </w:rPr>
              <w:t>,</w:t>
            </w:r>
            <w:r w:rsidRPr="00CD36F8">
              <w:rPr>
                <w:sz w:val="24"/>
                <w:szCs w:val="24"/>
              </w:rPr>
              <w:t>классные руководители</w:t>
            </w:r>
          </w:p>
        </w:tc>
      </w:tr>
      <w:tr w:rsidR="00430298" w:rsidRPr="00CD36F8" w:rsidTr="00DA5BDD">
        <w:trPr>
          <w:gridAfter w:val="1"/>
          <w:wAfter w:w="19" w:type="dxa"/>
          <w:trHeight w:val="405"/>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Вариативные модули</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201"/>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«Ключевые общешкольные дела»  (согласно индивидуальным планам работы классных руководителей с включением тематических классных часов)</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Торжественная линейка «Здравствуй школа!»                                </w:t>
            </w:r>
          </w:p>
        </w:tc>
        <w:tc>
          <w:tcPr>
            <w:tcW w:w="1189" w:type="dxa"/>
            <w:gridSpan w:val="4"/>
          </w:tcPr>
          <w:p w:rsidR="00430298" w:rsidRPr="00CD36F8" w:rsidRDefault="00803F9F"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525"/>
        </w:trPr>
        <w:tc>
          <w:tcPr>
            <w:tcW w:w="3731" w:type="dxa"/>
            <w:gridSpan w:val="2"/>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безопасности  дорожного движения</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46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Неделя безопасного дорожного </w:t>
            </w:r>
            <w:r w:rsidRPr="00CD36F8">
              <w:rPr>
                <w:rFonts w:ascii="Times New Roman" w:eastAsia="Times New Roman" w:hAnsi="Times New Roman" w:cs="Times New Roman"/>
                <w:bCs/>
                <w:color w:val="000000"/>
                <w:sz w:val="24"/>
                <w:szCs w:val="24"/>
                <w:lang w:eastAsia="ru-RU"/>
              </w:rPr>
              <w:lastRenderedPageBreak/>
              <w:t>движения</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25 – 29 </w:t>
            </w:r>
            <w:r w:rsidRPr="00CD36F8">
              <w:rPr>
                <w:rFonts w:ascii="Times New Roman" w:eastAsia="Times New Roman" w:hAnsi="Times New Roman" w:cs="Times New Roman"/>
                <w:bCs/>
                <w:color w:val="000000"/>
                <w:sz w:val="24"/>
                <w:szCs w:val="24"/>
                <w:lang w:eastAsia="ru-RU"/>
              </w:rPr>
              <w:lastRenderedPageBreak/>
              <w:t>сентября</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 xml:space="preserve">Зам. директора по ВР, классные </w:t>
            </w:r>
            <w:r w:rsidRPr="00CD36F8">
              <w:rPr>
                <w:rFonts w:ascii="Times New Roman" w:eastAsia="Times New Roman" w:hAnsi="Times New Roman" w:cs="Times New Roman"/>
                <w:bCs/>
                <w:color w:val="000000"/>
                <w:sz w:val="24"/>
                <w:szCs w:val="24"/>
                <w:lang w:eastAsia="ru-RU"/>
              </w:rPr>
              <w:lastRenderedPageBreak/>
              <w:t>руководители</w:t>
            </w:r>
          </w:p>
        </w:tc>
      </w:tr>
      <w:tr w:rsidR="00430298" w:rsidRPr="00CD36F8" w:rsidTr="00DA5BDD">
        <w:trPr>
          <w:gridAfter w:val="1"/>
          <w:wAfter w:w="19" w:type="dxa"/>
          <w:trHeight w:val="45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Месячник Безопасности</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учитель ОБЖ</w:t>
            </w:r>
          </w:p>
        </w:tc>
      </w:tr>
      <w:tr w:rsidR="00430298" w:rsidRPr="00CD36F8" w:rsidTr="00DA5BDD">
        <w:trPr>
          <w:gridAfter w:val="1"/>
          <w:wAfter w:w="19" w:type="dxa"/>
          <w:trHeight w:val="30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чтецов «День белых журавлей»</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66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учителя. Концерт</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96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народного единства</w:t>
            </w:r>
          </w:p>
          <w:p w:rsidR="00430298" w:rsidRPr="00CD36F8" w:rsidRDefault="00430298" w:rsidP="00860726">
            <w:pPr>
              <w:rPr>
                <w:rFonts w:ascii="Times New Roman" w:eastAsia="Times New Roman" w:hAnsi="Times New Roman" w:cs="Times New Roman"/>
                <w:bCs/>
                <w:color w:val="000000"/>
                <w:sz w:val="24"/>
                <w:szCs w:val="24"/>
                <w:lang w:eastAsia="ru-RU"/>
              </w:rPr>
            </w:pP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36"/>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матери</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12  декабрь</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sz w:val="24"/>
                <w:szCs w:val="24"/>
              </w:rPr>
              <w:t>Мы встречаем Новый год</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Последняя неделя декабря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825"/>
        </w:trPr>
        <w:tc>
          <w:tcPr>
            <w:tcW w:w="3731" w:type="dxa"/>
            <w:gridSpan w:val="2"/>
          </w:tcPr>
          <w:p w:rsidR="00430298" w:rsidRPr="00CD36F8" w:rsidRDefault="00430298" w:rsidP="00860726">
            <w:pPr>
              <w:rPr>
                <w:sz w:val="24"/>
                <w:szCs w:val="24"/>
              </w:rPr>
            </w:pPr>
            <w:r w:rsidRPr="00CD36F8">
              <w:rPr>
                <w:sz w:val="24"/>
                <w:szCs w:val="24"/>
              </w:rPr>
              <w:t>День науки</w:t>
            </w:r>
          </w:p>
        </w:tc>
        <w:tc>
          <w:tcPr>
            <w:tcW w:w="1223" w:type="dxa"/>
            <w:gridSpan w:val="7"/>
          </w:tcPr>
          <w:p w:rsidR="00430298" w:rsidRPr="00CD36F8" w:rsidRDefault="00C3032D"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1" w:type="dxa"/>
          </w:tcPr>
          <w:p w:rsidR="00430298" w:rsidRPr="00CD36F8" w:rsidRDefault="00430298" w:rsidP="00860726">
            <w:pPr>
              <w:rPr>
                <w:sz w:val="24"/>
                <w:szCs w:val="24"/>
              </w:rPr>
            </w:pPr>
            <w:r w:rsidRPr="00CD36F8">
              <w:rPr>
                <w:sz w:val="24"/>
                <w:szCs w:val="24"/>
              </w:rPr>
              <w:t>Февраль</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95"/>
        </w:trPr>
        <w:tc>
          <w:tcPr>
            <w:tcW w:w="3731" w:type="dxa"/>
            <w:gridSpan w:val="2"/>
          </w:tcPr>
          <w:p w:rsidR="00430298" w:rsidRPr="00CD36F8" w:rsidRDefault="00430298" w:rsidP="00860726">
            <w:pPr>
              <w:rPr>
                <w:sz w:val="24"/>
                <w:szCs w:val="24"/>
              </w:rPr>
            </w:pPr>
            <w:r w:rsidRPr="00CD36F8">
              <w:rPr>
                <w:sz w:val="24"/>
                <w:szCs w:val="24"/>
              </w:rPr>
              <w:t xml:space="preserve">Всероссийская неделя детской и юношеской книги </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Март</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библиотекарь</w:t>
            </w:r>
          </w:p>
        </w:tc>
      </w:tr>
      <w:tr w:rsidR="00430298" w:rsidRPr="00CD36F8" w:rsidTr="00DA5BDD">
        <w:trPr>
          <w:gridAfter w:val="1"/>
          <w:wAfter w:w="19" w:type="dxa"/>
          <w:trHeight w:val="810"/>
        </w:trPr>
        <w:tc>
          <w:tcPr>
            <w:tcW w:w="3731" w:type="dxa"/>
            <w:gridSpan w:val="2"/>
          </w:tcPr>
          <w:p w:rsidR="00430298" w:rsidRPr="00CD36F8" w:rsidRDefault="00430298" w:rsidP="00860726">
            <w:pPr>
              <w:rPr>
                <w:sz w:val="24"/>
                <w:szCs w:val="24"/>
              </w:rPr>
            </w:pPr>
            <w:r w:rsidRPr="00CD36F8">
              <w:rPr>
                <w:sz w:val="24"/>
                <w:szCs w:val="24"/>
              </w:rPr>
              <w:t>Экологические субботники</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Апрель - май</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951"/>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Международный день семьи                           </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мая</w:t>
            </w:r>
          </w:p>
          <w:p w:rsidR="00430298" w:rsidRPr="00CD36F8" w:rsidRDefault="00430298" w:rsidP="00860726">
            <w:pPr>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843"/>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славянской писменности и культуры</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975"/>
        </w:trPr>
        <w:tc>
          <w:tcPr>
            <w:tcW w:w="3731" w:type="dxa"/>
            <w:gridSpan w:val="2"/>
          </w:tcPr>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r>
      <w:tr w:rsidR="00430298" w:rsidRPr="00CD36F8" w:rsidTr="00DA5BDD">
        <w:trPr>
          <w:gridAfter w:val="1"/>
          <w:wAfter w:w="19" w:type="dxa"/>
          <w:trHeight w:val="1260"/>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защиты детей. Конкурс рисунков на асфальте</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1июня</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1200"/>
        </w:trPr>
        <w:tc>
          <w:tcPr>
            <w:tcW w:w="3731" w:type="dxa"/>
            <w:gridSpan w:val="2"/>
          </w:tcPr>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независимости России</w:t>
            </w: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12 июня (11 июня)</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1200"/>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Размещение тематических выставок</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741"/>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«Юные патриоты России»  </w:t>
            </w: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DA5BDD">
        <w:trPr>
          <w:gridAfter w:val="1"/>
          <w:wAfter w:w="19" w:type="dxa"/>
          <w:trHeight w:val="1486"/>
        </w:trPr>
        <w:tc>
          <w:tcPr>
            <w:tcW w:w="3731" w:type="dxa"/>
            <w:gridSpan w:val="2"/>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w:t>
            </w:r>
            <w:r w:rsidR="00430298" w:rsidRPr="00CD36F8">
              <w:rPr>
                <w:rFonts w:ascii="Times New Roman" w:eastAsia="Times New Roman" w:hAnsi="Times New Roman" w:cs="Times New Roman"/>
                <w:bCs/>
                <w:color w:val="000000"/>
                <w:sz w:val="24"/>
                <w:szCs w:val="24"/>
                <w:lang w:eastAsia="ru-RU"/>
              </w:rPr>
              <w:t>рок  мужества</w:t>
            </w:r>
            <w:r w:rsidRPr="00CD36F8">
              <w:rPr>
                <w:rFonts w:ascii="Times New Roman" w:eastAsia="Times New Roman" w:hAnsi="Times New Roman" w:cs="Times New Roman"/>
                <w:bCs/>
                <w:color w:val="000000"/>
                <w:sz w:val="24"/>
                <w:szCs w:val="24"/>
                <w:lang w:eastAsia="ru-RU"/>
              </w:rPr>
              <w:t xml:space="preserve"> «День памяти жертв фашизма»</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p w:rsidR="00430298" w:rsidRPr="00CD36F8" w:rsidRDefault="00430298" w:rsidP="00860726">
            <w:pPr>
              <w:rPr>
                <w:rFonts w:ascii="Times New Roman" w:eastAsia="Times New Roman" w:hAnsi="Times New Roman" w:cs="Times New Roman"/>
                <w:bCs/>
                <w:color w:val="000000"/>
                <w:sz w:val="24"/>
                <w:szCs w:val="24"/>
                <w:lang w:eastAsia="ru-RU"/>
              </w:rPr>
            </w:pPr>
          </w:p>
        </w:tc>
      </w:tr>
      <w:tr w:rsidR="00430298" w:rsidRPr="00CD36F8" w:rsidTr="00DA5BDD">
        <w:trPr>
          <w:gridAfter w:val="1"/>
          <w:wAfter w:w="19" w:type="dxa"/>
          <w:trHeight w:val="46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День </w:t>
            </w:r>
            <w:r w:rsidR="00C3032D" w:rsidRPr="00CD36F8">
              <w:rPr>
                <w:rFonts w:ascii="Times New Roman" w:eastAsia="Times New Roman" w:hAnsi="Times New Roman" w:cs="Times New Roman"/>
                <w:bCs/>
                <w:color w:val="000000"/>
                <w:sz w:val="24"/>
                <w:szCs w:val="24"/>
                <w:lang w:eastAsia="ru-RU"/>
              </w:rPr>
              <w:t>начала Нюрнбергского процесса</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C3032D" w:rsidRPr="00CD36F8" w:rsidTr="00DA5BDD">
        <w:trPr>
          <w:gridAfter w:val="1"/>
          <w:wAfter w:w="19" w:type="dxa"/>
          <w:trHeight w:val="885"/>
        </w:trPr>
        <w:tc>
          <w:tcPr>
            <w:tcW w:w="3731" w:type="dxa"/>
            <w:gridSpan w:val="2"/>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неизвестного солдата</w:t>
            </w:r>
          </w:p>
          <w:p w:rsidR="00C3032D" w:rsidRPr="00CD36F8" w:rsidRDefault="00C3032D" w:rsidP="00860726">
            <w:pPr>
              <w:rPr>
                <w:rFonts w:ascii="Times New Roman" w:eastAsia="Times New Roman" w:hAnsi="Times New Roman" w:cs="Times New Roman"/>
                <w:bCs/>
                <w:color w:val="000000"/>
                <w:sz w:val="24"/>
                <w:szCs w:val="24"/>
                <w:lang w:eastAsia="ru-RU"/>
              </w:rPr>
            </w:pPr>
          </w:p>
        </w:tc>
        <w:tc>
          <w:tcPr>
            <w:tcW w:w="1223" w:type="dxa"/>
            <w:gridSpan w:val="7"/>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декабря</w:t>
            </w:r>
          </w:p>
        </w:tc>
        <w:tc>
          <w:tcPr>
            <w:tcW w:w="4020" w:type="dxa"/>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C3032D" w:rsidRPr="00CD36F8" w:rsidTr="00DA5BDD">
        <w:trPr>
          <w:gridAfter w:val="1"/>
          <w:wAfter w:w="19" w:type="dxa"/>
          <w:trHeight w:val="1050"/>
        </w:trPr>
        <w:tc>
          <w:tcPr>
            <w:tcW w:w="3731" w:type="dxa"/>
            <w:gridSpan w:val="2"/>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 мужества «Подвиг блокадного Ленинграда»</w:t>
            </w:r>
          </w:p>
        </w:tc>
        <w:tc>
          <w:tcPr>
            <w:tcW w:w="1223" w:type="dxa"/>
            <w:gridSpan w:val="7"/>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5- 9</w:t>
            </w:r>
          </w:p>
        </w:tc>
        <w:tc>
          <w:tcPr>
            <w:tcW w:w="1571" w:type="dxa"/>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20" w:type="dxa"/>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2B0C98" w:rsidRPr="00CD36F8" w:rsidTr="00DA5BDD">
        <w:trPr>
          <w:gridAfter w:val="1"/>
          <w:wAfter w:w="19" w:type="dxa"/>
          <w:trHeight w:val="246"/>
        </w:trPr>
        <w:tc>
          <w:tcPr>
            <w:tcW w:w="3731" w:type="dxa"/>
            <w:gridSpan w:val="2"/>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Международный день памяти жертв Холокоста</w:t>
            </w:r>
          </w:p>
        </w:tc>
        <w:tc>
          <w:tcPr>
            <w:tcW w:w="1223" w:type="dxa"/>
            <w:gridSpan w:val="7"/>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20"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30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«Свеча памяти»</w:t>
            </w:r>
          </w:p>
        </w:tc>
        <w:tc>
          <w:tcPr>
            <w:tcW w:w="1223" w:type="dxa"/>
            <w:gridSpan w:val="7"/>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900"/>
        </w:trPr>
        <w:tc>
          <w:tcPr>
            <w:tcW w:w="3731" w:type="dxa"/>
            <w:gridSpan w:val="2"/>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Смотр песни и строя</w:t>
            </w:r>
          </w:p>
        </w:tc>
        <w:tc>
          <w:tcPr>
            <w:tcW w:w="1223" w:type="dxa"/>
            <w:gridSpan w:val="7"/>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w:t>
            </w:r>
          </w:p>
        </w:tc>
      </w:tr>
      <w:tr w:rsidR="002B0C98" w:rsidRPr="00CD36F8" w:rsidTr="00DA5BDD">
        <w:trPr>
          <w:gridAfter w:val="1"/>
          <w:wAfter w:w="19" w:type="dxa"/>
          <w:trHeight w:val="396"/>
        </w:trPr>
        <w:tc>
          <w:tcPr>
            <w:tcW w:w="3731" w:type="dxa"/>
            <w:gridSpan w:val="2"/>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диктант Победы</w:t>
            </w:r>
          </w:p>
        </w:tc>
        <w:tc>
          <w:tcPr>
            <w:tcW w:w="1223" w:type="dxa"/>
            <w:gridSpan w:val="7"/>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Март - апрель</w:t>
            </w:r>
          </w:p>
        </w:tc>
        <w:tc>
          <w:tcPr>
            <w:tcW w:w="4020"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педагоги</w:t>
            </w:r>
          </w:p>
        </w:tc>
      </w:tr>
      <w:tr w:rsidR="00430298" w:rsidRPr="00CD36F8" w:rsidTr="00DA5BDD">
        <w:trPr>
          <w:gridAfter w:val="1"/>
          <w:wAfter w:w="19" w:type="dxa"/>
          <w:trHeight w:val="75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мужества, посвящённые Великой победе</w:t>
            </w:r>
          </w:p>
        </w:tc>
        <w:tc>
          <w:tcPr>
            <w:tcW w:w="1223" w:type="dxa"/>
            <w:gridSpan w:val="7"/>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sz w:val="24"/>
                <w:szCs w:val="24"/>
              </w:rPr>
              <w:t>День Конституции Республики Дагестан</w:t>
            </w:r>
          </w:p>
        </w:tc>
        <w:tc>
          <w:tcPr>
            <w:tcW w:w="1223" w:type="dxa"/>
            <w:gridSpan w:val="7"/>
          </w:tcPr>
          <w:p w:rsidR="00430298" w:rsidRPr="00CD36F8" w:rsidRDefault="002B0C98"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26 июля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645"/>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«Я выбираю жизнь»</w:t>
            </w:r>
          </w:p>
        </w:tc>
      </w:tr>
      <w:tr w:rsidR="00430298" w:rsidRPr="00CD36F8" w:rsidTr="00DA5BDD">
        <w:trPr>
          <w:gridAfter w:val="1"/>
          <w:wAfter w:w="19" w:type="dxa"/>
          <w:trHeight w:val="915"/>
        </w:trPr>
        <w:tc>
          <w:tcPr>
            <w:tcW w:w="3711" w:type="dxa"/>
          </w:tcPr>
          <w:p w:rsidR="00430298" w:rsidRPr="00CD36F8" w:rsidRDefault="00A06D2C"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lastRenderedPageBreak/>
              <w:t>Дела</w:t>
            </w:r>
            <w:r w:rsidR="00430298" w:rsidRPr="00CD36F8">
              <w:rPr>
                <w:rFonts w:ascii="Times New Roman" w:eastAsia="Times New Roman" w:hAnsi="Times New Roman" w:cs="Times New Roman"/>
                <w:b/>
                <w:bCs/>
                <w:color w:val="000000"/>
                <w:sz w:val="24"/>
                <w:szCs w:val="24"/>
                <w:lang w:val="en-US" w:eastAsia="ru-RU"/>
              </w:rPr>
              <w:t>,</w:t>
            </w:r>
            <w:r w:rsidR="00430298" w:rsidRPr="00CD36F8">
              <w:rPr>
                <w:rFonts w:ascii="Times New Roman" w:eastAsia="Times New Roman" w:hAnsi="Times New Roman" w:cs="Times New Roman"/>
                <w:b/>
                <w:bCs/>
                <w:color w:val="000000"/>
                <w:sz w:val="24"/>
                <w:szCs w:val="24"/>
                <w:lang w:eastAsia="ru-RU"/>
              </w:rPr>
              <w:t xml:space="preserve"> события</w:t>
            </w:r>
            <w:r w:rsidR="00430298" w:rsidRPr="00CD36F8">
              <w:rPr>
                <w:rFonts w:ascii="Times New Roman" w:eastAsia="Times New Roman" w:hAnsi="Times New Roman" w:cs="Times New Roman"/>
                <w:b/>
                <w:bCs/>
                <w:color w:val="000000"/>
                <w:sz w:val="24"/>
                <w:szCs w:val="24"/>
                <w:lang w:val="en-US" w:eastAsia="ru-RU"/>
              </w:rPr>
              <w:t>,</w:t>
            </w:r>
            <w:r w:rsidR="00430298" w:rsidRPr="00CD36F8">
              <w:rPr>
                <w:rFonts w:ascii="Times New Roman" w:eastAsia="Times New Roman" w:hAnsi="Times New Roman" w:cs="Times New Roman"/>
                <w:b/>
                <w:bCs/>
                <w:color w:val="000000"/>
                <w:sz w:val="24"/>
                <w:szCs w:val="24"/>
                <w:lang w:eastAsia="ru-RU"/>
              </w:rPr>
              <w:t xml:space="preserve"> мероприятия</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85" w:type="dxa"/>
            <w:gridSpan w:val="3"/>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840"/>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Направления, мероприятия, направленные на воспитание межэнического толерантного отношения, на профилактику экстремизма и терроризма</w:t>
            </w: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w:t>
            </w:r>
          </w:p>
        </w:tc>
        <w:tc>
          <w:tcPr>
            <w:tcW w:w="1189" w:type="dxa"/>
            <w:gridSpan w:val="4"/>
          </w:tcPr>
          <w:p w:rsidR="00430298" w:rsidRPr="00CD36F8" w:rsidRDefault="00472E6B"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сентября</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 педагоги</w:t>
            </w:r>
          </w:p>
        </w:tc>
      </w:tr>
      <w:tr w:rsidR="00430298" w:rsidRPr="00CD36F8" w:rsidTr="00DA5BDD">
        <w:trPr>
          <w:gridAfter w:val="1"/>
          <w:wAfter w:w="19" w:type="dxa"/>
          <w:trHeight w:val="52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«Дети Беслана»</w:t>
            </w:r>
          </w:p>
        </w:tc>
        <w:tc>
          <w:tcPr>
            <w:tcW w:w="1140" w:type="dxa"/>
            <w:gridSpan w:val="3"/>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54" w:type="dxa"/>
            <w:gridSpan w:val="5"/>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До 15 сентября</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педагоги </w:t>
            </w:r>
          </w:p>
        </w:tc>
      </w:tr>
      <w:tr w:rsidR="00430298" w:rsidRPr="00CD36F8" w:rsidTr="00DA5BDD">
        <w:trPr>
          <w:gridAfter w:val="1"/>
          <w:wAfter w:w="19" w:type="dxa"/>
          <w:trHeight w:val="870"/>
        </w:trPr>
        <w:tc>
          <w:tcPr>
            <w:tcW w:w="3731" w:type="dxa"/>
            <w:gridSpan w:val="2"/>
          </w:tcPr>
          <w:p w:rsidR="00430298" w:rsidRPr="00CD36F8" w:rsidRDefault="00430298" w:rsidP="00860726">
            <w:pPr>
              <w:rPr>
                <w:sz w:val="24"/>
                <w:szCs w:val="24"/>
              </w:rPr>
            </w:pPr>
            <w:r w:rsidRPr="00CD36F8">
              <w:rPr>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w:t>
            </w:r>
          </w:p>
        </w:tc>
        <w:tc>
          <w:tcPr>
            <w:tcW w:w="1140" w:type="dxa"/>
            <w:gridSpan w:val="3"/>
          </w:tcPr>
          <w:p w:rsidR="00430298" w:rsidRPr="00CD36F8" w:rsidRDefault="00267D88" w:rsidP="00860726">
            <w:pPr>
              <w:rPr>
                <w:sz w:val="24"/>
                <w:szCs w:val="24"/>
              </w:rPr>
            </w:pPr>
            <w:r w:rsidRPr="00CD36F8">
              <w:rPr>
                <w:sz w:val="24"/>
                <w:szCs w:val="24"/>
              </w:rPr>
              <w:t>5-9</w:t>
            </w:r>
          </w:p>
        </w:tc>
        <w:tc>
          <w:tcPr>
            <w:tcW w:w="1654" w:type="dxa"/>
            <w:gridSpan w:val="5"/>
          </w:tcPr>
          <w:p w:rsidR="00430298" w:rsidRPr="00CD36F8" w:rsidRDefault="00430298" w:rsidP="00860726">
            <w:pPr>
              <w:rPr>
                <w:sz w:val="24"/>
                <w:szCs w:val="24"/>
              </w:rPr>
            </w:pPr>
            <w:r w:rsidRPr="00CD36F8">
              <w:rPr>
                <w:sz w:val="24"/>
                <w:szCs w:val="24"/>
              </w:rPr>
              <w:t>Сентябрь – декабрь</w:t>
            </w:r>
            <w:r w:rsidRPr="00CD36F8">
              <w:rPr>
                <w:sz w:val="24"/>
                <w:szCs w:val="24"/>
                <w:lang w:val="en-US"/>
              </w:rPr>
              <w:t>,</w:t>
            </w:r>
            <w:r w:rsidRPr="00CD36F8">
              <w:rPr>
                <w:sz w:val="24"/>
                <w:szCs w:val="24"/>
              </w:rPr>
              <w:t xml:space="preserve"> январь</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735"/>
        </w:trPr>
        <w:tc>
          <w:tcPr>
            <w:tcW w:w="3731" w:type="dxa"/>
            <w:gridSpan w:val="2"/>
          </w:tcPr>
          <w:p w:rsidR="00430298" w:rsidRPr="00CD36F8" w:rsidRDefault="00430298" w:rsidP="00860726">
            <w:pPr>
              <w:rPr>
                <w:sz w:val="24"/>
                <w:szCs w:val="24"/>
              </w:rPr>
            </w:pPr>
            <w:r w:rsidRPr="00CD36F8">
              <w:rPr>
                <w:sz w:val="24"/>
                <w:szCs w:val="24"/>
              </w:rPr>
              <w:t>Конкурс исследовательских работ «Мы дружбой народов сильны»</w:t>
            </w:r>
          </w:p>
        </w:tc>
        <w:tc>
          <w:tcPr>
            <w:tcW w:w="1125" w:type="dxa"/>
            <w:gridSpan w:val="2"/>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669" w:type="dxa"/>
            <w:gridSpan w:val="6"/>
          </w:tcPr>
          <w:p w:rsidR="00430298" w:rsidRPr="00CD36F8" w:rsidRDefault="00430298" w:rsidP="00860726">
            <w:pPr>
              <w:rPr>
                <w:sz w:val="24"/>
                <w:szCs w:val="24"/>
              </w:rPr>
            </w:pPr>
            <w:r w:rsidRPr="00CD36F8">
              <w:rPr>
                <w:sz w:val="24"/>
                <w:szCs w:val="24"/>
              </w:rPr>
              <w:t>Сентябрь – до 30 ноября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744"/>
        </w:trPr>
        <w:tc>
          <w:tcPr>
            <w:tcW w:w="3731" w:type="dxa"/>
            <w:gridSpan w:val="2"/>
          </w:tcPr>
          <w:p w:rsidR="00430298" w:rsidRPr="00CD36F8" w:rsidRDefault="00430298" w:rsidP="00860726">
            <w:pPr>
              <w:rPr>
                <w:sz w:val="24"/>
                <w:szCs w:val="24"/>
              </w:rPr>
            </w:pPr>
            <w:r w:rsidRPr="00CD36F8">
              <w:rPr>
                <w:sz w:val="24"/>
                <w:szCs w:val="24"/>
              </w:rPr>
              <w:t>Международный день толерантности</w:t>
            </w:r>
          </w:p>
        </w:tc>
        <w:tc>
          <w:tcPr>
            <w:tcW w:w="1125" w:type="dxa"/>
            <w:gridSpan w:val="2"/>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669" w:type="dxa"/>
            <w:gridSpan w:val="6"/>
          </w:tcPr>
          <w:p w:rsidR="00430298" w:rsidRPr="00CD36F8" w:rsidRDefault="00430298" w:rsidP="00860726">
            <w:pPr>
              <w:rPr>
                <w:sz w:val="24"/>
                <w:szCs w:val="24"/>
              </w:rPr>
            </w:pPr>
            <w:r w:rsidRPr="00CD36F8">
              <w:rPr>
                <w:sz w:val="24"/>
                <w:szCs w:val="24"/>
              </w:rPr>
              <w:t>16 ноября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201"/>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мероприятия, направленные на формирование здорового образа жизни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конкурс социальной рекламы в области формирования здрового образа жизни</w:t>
            </w:r>
          </w:p>
        </w:tc>
        <w:tc>
          <w:tcPr>
            <w:tcW w:w="1190" w:type="dxa"/>
            <w:gridSpan w:val="4"/>
          </w:tcPr>
          <w:p w:rsidR="00430298" w:rsidRPr="00CD36F8" w:rsidRDefault="00472E6B"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8"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 - ноябрь</w:t>
            </w:r>
          </w:p>
        </w:tc>
        <w:tc>
          <w:tcPr>
            <w:tcW w:w="4016"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медицинские работники</w:t>
            </w:r>
          </w:p>
        </w:tc>
      </w:tr>
      <w:tr w:rsidR="00430298" w:rsidRPr="00CD36F8" w:rsidTr="00DA5BDD">
        <w:trPr>
          <w:gridAfter w:val="1"/>
          <w:wAfter w:w="19" w:type="dxa"/>
          <w:trHeight w:val="52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Неделя антинаркотического просвящения «Живи правильно»</w:t>
            </w:r>
          </w:p>
        </w:tc>
        <w:tc>
          <w:tcPr>
            <w:tcW w:w="1224" w:type="dxa"/>
            <w:gridSpan w:val="7"/>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6"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570"/>
        </w:trPr>
        <w:tc>
          <w:tcPr>
            <w:tcW w:w="3731" w:type="dxa"/>
            <w:gridSpan w:val="2"/>
          </w:tcPr>
          <w:p w:rsidR="00430298" w:rsidRPr="00CD36F8" w:rsidRDefault="00430298" w:rsidP="00860726">
            <w:pPr>
              <w:rPr>
                <w:sz w:val="24"/>
                <w:szCs w:val="24"/>
              </w:rPr>
            </w:pPr>
            <w:r w:rsidRPr="00CD36F8">
              <w:rPr>
                <w:sz w:val="24"/>
                <w:szCs w:val="24"/>
              </w:rPr>
              <w:t>Акция «Физическая культура и спорт – альтернатива пагубным привычкам»</w:t>
            </w:r>
          </w:p>
        </w:tc>
        <w:tc>
          <w:tcPr>
            <w:tcW w:w="1215" w:type="dxa"/>
            <w:gridSpan w:val="6"/>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4" w:type="dxa"/>
            <w:gridSpan w:val="2"/>
          </w:tcPr>
          <w:p w:rsidR="00430298" w:rsidRPr="00CD36F8" w:rsidRDefault="00430298" w:rsidP="00860726">
            <w:pPr>
              <w:rPr>
                <w:sz w:val="24"/>
                <w:szCs w:val="24"/>
              </w:rPr>
            </w:pPr>
            <w:r w:rsidRPr="00CD36F8">
              <w:rPr>
                <w:sz w:val="24"/>
                <w:szCs w:val="24"/>
              </w:rPr>
              <w:t>Март - апрель</w:t>
            </w:r>
          </w:p>
        </w:tc>
        <w:tc>
          <w:tcPr>
            <w:tcW w:w="4025"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trHeight w:val="586"/>
        </w:trPr>
        <w:tc>
          <w:tcPr>
            <w:tcW w:w="3739" w:type="dxa"/>
            <w:gridSpan w:val="3"/>
          </w:tcPr>
          <w:p w:rsidR="00430298" w:rsidRPr="00CD36F8" w:rsidRDefault="00430298" w:rsidP="00860726">
            <w:pPr>
              <w:rPr>
                <w:sz w:val="24"/>
                <w:szCs w:val="24"/>
              </w:rPr>
            </w:pPr>
            <w:r w:rsidRPr="00CD36F8">
              <w:rPr>
                <w:sz w:val="24"/>
                <w:szCs w:val="24"/>
              </w:rPr>
              <w:t xml:space="preserve">Профилактические мероприятия, направленные на формирование </w:t>
            </w:r>
            <w:r w:rsidRPr="00CD36F8">
              <w:rPr>
                <w:sz w:val="24"/>
                <w:szCs w:val="24"/>
              </w:rPr>
              <w:lastRenderedPageBreak/>
              <w:t xml:space="preserve">у обучающихся позитивного мышления, принципов ЗОЖ, предупреждения суицидального поведения </w:t>
            </w:r>
          </w:p>
        </w:tc>
        <w:tc>
          <w:tcPr>
            <w:tcW w:w="1200" w:type="dxa"/>
            <w:gridSpan w:val="4"/>
          </w:tcPr>
          <w:p w:rsidR="00430298" w:rsidRPr="00CD36F8" w:rsidRDefault="00472E6B" w:rsidP="00860726">
            <w:pPr>
              <w:rPr>
                <w:sz w:val="24"/>
                <w:szCs w:val="24"/>
              </w:rPr>
            </w:pPr>
            <w:r w:rsidRPr="00CD36F8">
              <w:rPr>
                <w:sz w:val="24"/>
                <w:szCs w:val="24"/>
              </w:rPr>
              <w:lastRenderedPageBreak/>
              <w:t>5</w:t>
            </w:r>
            <w:r w:rsidR="00430298" w:rsidRPr="00CD36F8">
              <w:rPr>
                <w:sz w:val="24"/>
                <w:szCs w:val="24"/>
              </w:rPr>
              <w:t>-</w:t>
            </w:r>
            <w:r w:rsidRPr="00CD36F8">
              <w:rPr>
                <w:sz w:val="24"/>
                <w:szCs w:val="24"/>
              </w:rPr>
              <w:t>9</w:t>
            </w:r>
          </w:p>
        </w:tc>
        <w:tc>
          <w:tcPr>
            <w:tcW w:w="1590" w:type="dxa"/>
            <w:gridSpan w:val="3"/>
          </w:tcPr>
          <w:p w:rsidR="00430298" w:rsidRPr="00CD36F8" w:rsidRDefault="00430298" w:rsidP="00860726">
            <w:pPr>
              <w:rPr>
                <w:sz w:val="24"/>
                <w:szCs w:val="24"/>
              </w:rPr>
            </w:pPr>
            <w:r w:rsidRPr="00CD36F8">
              <w:rPr>
                <w:sz w:val="24"/>
                <w:szCs w:val="24"/>
              </w:rPr>
              <w:t xml:space="preserve">В течение </w:t>
            </w:r>
            <w:r w:rsidRPr="00CD36F8">
              <w:rPr>
                <w:sz w:val="24"/>
                <w:szCs w:val="24"/>
              </w:rPr>
              <w:lastRenderedPageBreak/>
              <w:t>года</w:t>
            </w:r>
          </w:p>
        </w:tc>
        <w:tc>
          <w:tcPr>
            <w:tcW w:w="4035" w:type="dxa"/>
            <w:gridSpan w:val="2"/>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lastRenderedPageBreak/>
              <w:t>Зам. директора по ВР</w:t>
            </w:r>
          </w:p>
        </w:tc>
      </w:tr>
    </w:tbl>
    <w:tbl>
      <w:tblPr>
        <w:tblStyle w:val="a8"/>
        <w:tblW w:w="16758" w:type="dxa"/>
        <w:tblInd w:w="-1028" w:type="dxa"/>
        <w:tblLayout w:type="fixed"/>
        <w:tblLook w:val="04A0"/>
      </w:tblPr>
      <w:tblGrid>
        <w:gridCol w:w="3967"/>
        <w:gridCol w:w="1134"/>
        <w:gridCol w:w="1697"/>
        <w:gridCol w:w="13"/>
        <w:gridCol w:w="3932"/>
        <w:gridCol w:w="15"/>
        <w:gridCol w:w="2032"/>
        <w:gridCol w:w="3968"/>
      </w:tblGrid>
      <w:tr w:rsidR="00430298" w:rsidRPr="00CD36F8" w:rsidTr="00860726">
        <w:tc>
          <w:tcPr>
            <w:tcW w:w="10758" w:type="dxa"/>
            <w:gridSpan w:val="6"/>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b/>
                <w:sz w:val="24"/>
                <w:szCs w:val="24"/>
              </w:rPr>
            </w:pPr>
            <w:r w:rsidRPr="00CD36F8">
              <w:rPr>
                <w:rFonts w:ascii="Times New Roman" w:hAnsi="Times New Roman" w:cs="Times New Roman"/>
                <w:b/>
                <w:sz w:val="24"/>
                <w:szCs w:val="24"/>
              </w:rPr>
              <w:lastRenderedPageBreak/>
              <w:t xml:space="preserve">                   Модуль «Этнокультурное воспитание»</w:t>
            </w:r>
          </w:p>
        </w:tc>
        <w:tc>
          <w:tcPr>
            <w:tcW w:w="6000" w:type="dxa"/>
            <w:gridSpan w:val="2"/>
            <w:tcBorders>
              <w:top w:val="nil"/>
              <w:left w:val="single" w:sz="4" w:space="0" w:color="auto"/>
              <w:bottom w:val="nil"/>
              <w:right w:val="single" w:sz="4" w:space="0" w:color="auto"/>
            </w:tcBorders>
          </w:tcPr>
          <w:p w:rsidR="00430298" w:rsidRPr="00CD36F8" w:rsidRDefault="00430298" w:rsidP="00860726">
            <w:pPr>
              <w:rPr>
                <w:rFonts w:ascii="Times New Roman" w:hAnsi="Times New Roman" w:cs="Times New Roman"/>
                <w:b/>
                <w:sz w:val="24"/>
                <w:szCs w:val="24"/>
              </w:rPr>
            </w:pP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jc w:val="center"/>
              <w:rPr>
                <w:rFonts w:ascii="Times New Roman" w:hAnsi="Times New Roman" w:cs="Times New Roman"/>
                <w:b/>
                <w:i/>
                <w:sz w:val="24"/>
                <w:szCs w:val="24"/>
              </w:rPr>
            </w:pPr>
            <w:r w:rsidRPr="00CD36F8">
              <w:rPr>
                <w:rFonts w:ascii="Times New Roman" w:hAnsi="Times New Roman" w:cs="Times New Roman"/>
                <w:i/>
                <w:sz w:val="24"/>
                <w:szCs w:val="24"/>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jc w:val="center"/>
              <w:rPr>
                <w:rFonts w:ascii="Times New Roman" w:hAnsi="Times New Roman" w:cs="Times New Roman"/>
                <w:b/>
                <w:i/>
                <w:sz w:val="24"/>
                <w:szCs w:val="24"/>
              </w:rPr>
            </w:pPr>
            <w:r w:rsidRPr="00CD36F8">
              <w:rPr>
                <w:rFonts w:ascii="Times New Roman" w:hAnsi="Times New Roman" w:cs="Times New Roman"/>
                <w:i/>
                <w:sz w:val="24"/>
                <w:szCs w:val="24"/>
              </w:rPr>
              <w:t>Классы</w:t>
            </w:r>
          </w:p>
        </w:tc>
        <w:tc>
          <w:tcPr>
            <w:tcW w:w="1710" w:type="dxa"/>
            <w:gridSpan w:val="2"/>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b/>
                <w:i/>
                <w:sz w:val="24"/>
                <w:szCs w:val="24"/>
              </w:rPr>
            </w:pPr>
            <w:r w:rsidRPr="00CD36F8">
              <w:rPr>
                <w:rFonts w:ascii="Times New Roman" w:hAnsi="Times New Roman" w:cs="Times New Roman"/>
                <w:i/>
                <w:sz w:val="24"/>
                <w:szCs w:val="24"/>
              </w:rPr>
              <w:t>Сроки</w:t>
            </w:r>
          </w:p>
        </w:tc>
        <w:tc>
          <w:tcPr>
            <w:tcW w:w="3947" w:type="dxa"/>
            <w:gridSpan w:val="2"/>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b/>
                <w:i/>
                <w:sz w:val="24"/>
                <w:szCs w:val="24"/>
              </w:rPr>
            </w:pPr>
            <w:r w:rsidRPr="00CD36F8">
              <w:rPr>
                <w:rFonts w:ascii="Times New Roman" w:hAnsi="Times New Roman" w:cs="Times New Roman"/>
                <w:b/>
                <w:i/>
                <w:sz w:val="24"/>
                <w:szCs w:val="24"/>
              </w:rPr>
              <w:t>Ответственные</w:t>
            </w:r>
          </w:p>
        </w:tc>
        <w:tc>
          <w:tcPr>
            <w:tcW w:w="2032" w:type="dxa"/>
            <w:vMerge w:val="restart"/>
            <w:tcBorders>
              <w:top w:val="nil"/>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p w:rsidR="00430298" w:rsidRPr="00CD36F8" w:rsidRDefault="00430298" w:rsidP="00860726">
            <w:pPr>
              <w:rPr>
                <w:rFonts w:ascii="Times New Roman" w:hAnsi="Times New Roman" w:cs="Times New Roman"/>
                <w:b/>
                <w:i/>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jc w:val="center"/>
              <w:rPr>
                <w:rFonts w:ascii="Times New Roman" w:hAnsi="Times New Roman" w:cs="Times New Roman"/>
                <w:b/>
                <w:i/>
                <w:sz w:val="24"/>
                <w:szCs w:val="24"/>
              </w:rPr>
            </w:pPr>
            <w:r w:rsidRPr="00CD36F8">
              <w:rPr>
                <w:rFonts w:ascii="Times New Roman" w:hAnsi="Times New Roman" w:cs="Times New Roman"/>
                <w:i/>
                <w:sz w:val="24"/>
                <w:szCs w:val="24"/>
              </w:rPr>
              <w:t>Ответственные</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Включение модульных курсов по культуре и традициям народов Дагестана:</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 «Родной край в преданиях и сказаниях»;</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 Родной язык – моё сокровище»;</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«Дагестан  – место уникальных памятников  природы», «Зов предков»;</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«Краски земли дагестанской»;</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710" w:type="dxa"/>
            <w:gridSpan w:val="2"/>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xml:space="preserve"> В течение </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года</w:t>
            </w:r>
          </w:p>
        </w:tc>
        <w:tc>
          <w:tcPr>
            <w:tcW w:w="3947" w:type="dxa"/>
            <w:gridSpan w:val="2"/>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П</w:t>
            </w:r>
            <w:r w:rsidR="00472E6B" w:rsidRPr="00CD36F8">
              <w:rPr>
                <w:rFonts w:ascii="Times New Roman" w:hAnsi="Times New Roman" w:cs="Times New Roman"/>
                <w:sz w:val="24"/>
                <w:szCs w:val="24"/>
              </w:rPr>
              <w:t>осещение музеев в рамках проекта «Культурные ценности Дагестана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В течение года</w:t>
            </w:r>
          </w:p>
        </w:tc>
        <w:tc>
          <w:tcPr>
            <w:tcW w:w="3960" w:type="dxa"/>
            <w:gridSpan w:val="3"/>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Мероприятия, посвященные Дню единства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15 сентября</w:t>
            </w:r>
          </w:p>
        </w:tc>
        <w:tc>
          <w:tcPr>
            <w:tcW w:w="3960" w:type="dxa"/>
            <w:gridSpan w:val="3"/>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Конкурс чтецов «Я люблю тебя,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xml:space="preserve">Сентябрь </w:t>
            </w:r>
          </w:p>
        </w:tc>
        <w:tc>
          <w:tcPr>
            <w:tcW w:w="3960" w:type="dxa"/>
            <w:gridSpan w:val="3"/>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bottom w:val="nil"/>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День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21 февраля</w:t>
            </w:r>
          </w:p>
        </w:tc>
        <w:tc>
          <w:tcPr>
            <w:tcW w:w="3945" w:type="dxa"/>
            <w:gridSpan w:val="2"/>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47" w:type="dxa"/>
            <w:gridSpan w:val="2"/>
            <w:tcBorders>
              <w:top w:val="nil"/>
              <w:left w:val="single" w:sz="4" w:space="0" w:color="auto"/>
              <w:bottom w:val="nil"/>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7"/>
        <w:gridCol w:w="1190"/>
        <w:gridCol w:w="34"/>
        <w:gridCol w:w="6"/>
        <w:gridCol w:w="1560"/>
        <w:gridCol w:w="8"/>
        <w:gridCol w:w="7"/>
        <w:gridCol w:w="4003"/>
      </w:tblGrid>
      <w:tr w:rsidR="00430298" w:rsidRPr="00CD36F8" w:rsidTr="00860726">
        <w:trPr>
          <w:trHeight w:val="780"/>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«Дополнительного самообразования»</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493"/>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Физкультурно – спортивная направленность</w:t>
            </w:r>
          </w:p>
        </w:tc>
      </w:tr>
      <w:tr w:rsidR="00430298" w:rsidRPr="00CD36F8" w:rsidTr="00860726">
        <w:trPr>
          <w:trHeight w:val="928"/>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Объединения                               </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«Футбол»</w:t>
            </w:r>
          </w:p>
        </w:tc>
        <w:tc>
          <w:tcPr>
            <w:tcW w:w="1224" w:type="dxa"/>
            <w:gridSpan w:val="2"/>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430298" w:rsidRPr="00CD36F8" w:rsidTr="00860726">
        <w:trPr>
          <w:trHeight w:val="46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2"/>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430298" w:rsidRPr="00CD36F8" w:rsidTr="00860726">
        <w:trPr>
          <w:trHeight w:val="45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«Ушу – саньда»</w:t>
            </w:r>
          </w:p>
        </w:tc>
        <w:tc>
          <w:tcPr>
            <w:tcW w:w="1224" w:type="dxa"/>
            <w:gridSpan w:val="2"/>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430298" w:rsidRPr="00CD36F8" w:rsidTr="00860726">
        <w:trPr>
          <w:trHeight w:val="635"/>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lastRenderedPageBreak/>
              <w:t xml:space="preserve">          Художественная направленность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267D88">
        <w:trPr>
          <w:trHeight w:val="1080"/>
        </w:trPr>
        <w:tc>
          <w:tcPr>
            <w:tcW w:w="3737" w:type="dxa"/>
          </w:tcPr>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«Умелые ручки»</w:t>
            </w:r>
          </w:p>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p>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430298" w:rsidRPr="00CD36F8" w:rsidRDefault="00267D8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68"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В течение года</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10"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267D88" w:rsidRPr="00CD36F8" w:rsidTr="00860726">
        <w:trPr>
          <w:trHeight w:val="837"/>
        </w:trPr>
        <w:tc>
          <w:tcPr>
            <w:tcW w:w="3737" w:type="dxa"/>
          </w:tcPr>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«Кулинария»</w:t>
            </w:r>
          </w:p>
          <w:p w:rsidR="00267D88" w:rsidRPr="00CD36F8" w:rsidRDefault="00267D8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5- 9</w:t>
            </w:r>
          </w:p>
        </w:tc>
        <w:tc>
          <w:tcPr>
            <w:tcW w:w="1568" w:type="dxa"/>
            <w:gridSpan w:val="2"/>
          </w:tcPr>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tc>
        <w:tc>
          <w:tcPr>
            <w:tcW w:w="4010" w:type="dxa"/>
            <w:gridSpan w:val="2"/>
          </w:tcPr>
          <w:p w:rsidR="00267D88" w:rsidRPr="00CD36F8" w:rsidRDefault="00267D88" w:rsidP="00267D88">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267D88" w:rsidRPr="00CD36F8" w:rsidRDefault="00267D88" w:rsidP="00860726">
            <w:pPr>
              <w:spacing w:after="0" w:line="294" w:lineRule="atLeast"/>
              <w:rPr>
                <w:rFonts w:ascii="Times New Roman" w:eastAsia="Times New Roman" w:hAnsi="Times New Roman" w:cs="Times New Roman"/>
                <w:bCs/>
                <w:color w:val="000000"/>
                <w:sz w:val="24"/>
                <w:szCs w:val="24"/>
                <w:lang w:eastAsia="ru-RU"/>
              </w:rPr>
            </w:pPr>
          </w:p>
        </w:tc>
      </w:tr>
      <w:tr w:rsidR="00430298" w:rsidRPr="00CD36F8" w:rsidTr="00860726">
        <w:trPr>
          <w:trHeight w:val="705"/>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«Детские общественные объединения»</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660"/>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253"/>
        </w:trPr>
        <w:tc>
          <w:tcPr>
            <w:tcW w:w="10545" w:type="dxa"/>
            <w:gridSpan w:val="8"/>
            <w:tcBorders>
              <w:bottom w:val="single" w:sz="4" w:space="0" w:color="auto"/>
            </w:tcBorders>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«ЮИД»</w:t>
            </w:r>
          </w:p>
        </w:tc>
      </w:tr>
      <w:tr w:rsidR="00430298" w:rsidRPr="00CD36F8" w:rsidTr="00860726">
        <w:trPr>
          <w:trHeight w:val="52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«Мы за безопасность дорожного движения»</w:t>
            </w:r>
          </w:p>
        </w:tc>
        <w:tc>
          <w:tcPr>
            <w:tcW w:w="1224" w:type="dxa"/>
            <w:gridSpan w:val="2"/>
            <w:tcBorders>
              <w:top w:val="nil"/>
            </w:tcBorders>
          </w:tcPr>
          <w:p w:rsidR="00430298" w:rsidRPr="00CD36F8" w:rsidRDefault="00267D8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Сентябрь - октябрь </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430298" w:rsidRPr="00CD36F8" w:rsidTr="00860726">
        <w:trPr>
          <w:trHeight w:val="46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по обучению ПДД</w:t>
            </w:r>
          </w:p>
        </w:tc>
        <w:tc>
          <w:tcPr>
            <w:tcW w:w="1224" w:type="dxa"/>
            <w:gridSpan w:val="2"/>
          </w:tcPr>
          <w:p w:rsidR="00430298" w:rsidRPr="00CD36F8" w:rsidRDefault="00267D8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860726">
        <w:trPr>
          <w:trHeight w:val="45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рисунков «Безопасное колесо»</w:t>
            </w:r>
          </w:p>
        </w:tc>
        <w:tc>
          <w:tcPr>
            <w:tcW w:w="1224" w:type="dxa"/>
            <w:gridSpan w:val="2"/>
          </w:tcPr>
          <w:p w:rsidR="00430298" w:rsidRPr="00CD36F8" w:rsidRDefault="00267D8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5-7</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430298" w:rsidRPr="00CD36F8" w:rsidTr="00860726">
        <w:trPr>
          <w:trHeight w:val="495"/>
        </w:trPr>
        <w:tc>
          <w:tcPr>
            <w:tcW w:w="3737" w:type="dxa"/>
          </w:tcPr>
          <w:p w:rsidR="00430298" w:rsidRPr="00CD36F8" w:rsidRDefault="00267D88" w:rsidP="00860726">
            <w:pPr>
              <w:rPr>
                <w:sz w:val="24"/>
                <w:szCs w:val="24"/>
              </w:rPr>
            </w:pPr>
            <w:r w:rsidRPr="00CD36F8">
              <w:rPr>
                <w:sz w:val="24"/>
                <w:szCs w:val="24"/>
              </w:rPr>
              <w:t>Республиканский конкурс</w:t>
            </w:r>
            <w:r w:rsidR="00AE0B5D" w:rsidRPr="00CD36F8">
              <w:rPr>
                <w:sz w:val="24"/>
                <w:szCs w:val="24"/>
              </w:rPr>
              <w:t xml:space="preserve"> «Верны ЮИДовской стране!»</w:t>
            </w:r>
          </w:p>
        </w:tc>
        <w:tc>
          <w:tcPr>
            <w:tcW w:w="1230" w:type="dxa"/>
            <w:gridSpan w:val="3"/>
          </w:tcPr>
          <w:p w:rsidR="00430298" w:rsidRPr="00CD36F8" w:rsidRDefault="00267D88" w:rsidP="00860726">
            <w:pPr>
              <w:rPr>
                <w:sz w:val="24"/>
                <w:szCs w:val="24"/>
              </w:rPr>
            </w:pPr>
            <w:r w:rsidRPr="00CD36F8">
              <w:rPr>
                <w:sz w:val="24"/>
                <w:szCs w:val="24"/>
              </w:rPr>
              <w:t>5-</w:t>
            </w:r>
            <w:r w:rsidR="00AE0B5D" w:rsidRPr="00CD36F8">
              <w:rPr>
                <w:sz w:val="24"/>
                <w:szCs w:val="24"/>
              </w:rPr>
              <w:t>7</w:t>
            </w:r>
          </w:p>
        </w:tc>
        <w:tc>
          <w:tcPr>
            <w:tcW w:w="1560" w:type="dxa"/>
          </w:tcPr>
          <w:p w:rsidR="00430298" w:rsidRPr="00CD36F8" w:rsidRDefault="00AE0B5D" w:rsidP="00860726">
            <w:pPr>
              <w:rPr>
                <w:sz w:val="24"/>
                <w:szCs w:val="24"/>
              </w:rPr>
            </w:pPr>
            <w:r w:rsidRPr="00CD36F8">
              <w:rPr>
                <w:sz w:val="24"/>
                <w:szCs w:val="24"/>
              </w:rPr>
              <w:t>Апрель - май</w:t>
            </w:r>
          </w:p>
        </w:tc>
        <w:tc>
          <w:tcPr>
            <w:tcW w:w="4018" w:type="dxa"/>
            <w:gridSpan w:val="3"/>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430298" w:rsidRPr="00CD36F8" w:rsidTr="00860726">
        <w:trPr>
          <w:trHeight w:val="848"/>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«Юнармия»</w:t>
            </w:r>
          </w:p>
        </w:tc>
      </w:tr>
      <w:tr w:rsidR="00430298" w:rsidRPr="00CD36F8" w:rsidTr="00860726">
        <w:trPr>
          <w:trHeight w:val="928"/>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Всероссийский «Урок Победы»                              </w:t>
            </w:r>
          </w:p>
        </w:tc>
        <w:tc>
          <w:tcPr>
            <w:tcW w:w="1190" w:type="dxa"/>
          </w:tcPr>
          <w:p w:rsidR="00430298" w:rsidRPr="00CD36F8" w:rsidRDefault="00AE0B5D"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600"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8"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AE0B5D">
        <w:trPr>
          <w:trHeight w:val="48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Игра «Мы дети России»         </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w:t>
            </w:r>
            <w:r w:rsidR="00AE0B5D" w:rsidRPr="00CD36F8">
              <w:rPr>
                <w:rFonts w:ascii="Times New Roman" w:eastAsia="Times New Roman" w:hAnsi="Times New Roman" w:cs="Times New Roman"/>
                <w:bCs/>
                <w:color w:val="000000"/>
                <w:sz w:val="24"/>
                <w:szCs w:val="24"/>
                <w:lang w:eastAsia="ru-RU"/>
              </w:rPr>
              <w:t xml:space="preserve"> года</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AE0B5D" w:rsidRPr="00CD36F8" w:rsidTr="00860726">
        <w:trPr>
          <w:trHeight w:val="446"/>
        </w:trPr>
        <w:tc>
          <w:tcPr>
            <w:tcW w:w="3737" w:type="dxa"/>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Республиканский флэшмоб «Спорт вместе наркотиков»                                                        </w:t>
            </w:r>
          </w:p>
        </w:tc>
        <w:tc>
          <w:tcPr>
            <w:tcW w:w="1224" w:type="dxa"/>
            <w:gridSpan w:val="2"/>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66" w:type="dxa"/>
            <w:gridSpan w:val="2"/>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860726">
        <w:trPr>
          <w:trHeight w:val="615"/>
        </w:trPr>
        <w:tc>
          <w:tcPr>
            <w:tcW w:w="3737" w:type="dxa"/>
          </w:tcPr>
          <w:p w:rsidR="00430298" w:rsidRPr="00CD36F8" w:rsidRDefault="00430298" w:rsidP="00860726">
            <w:pPr>
              <w:rPr>
                <w:sz w:val="24"/>
                <w:szCs w:val="24"/>
              </w:rPr>
            </w:pPr>
            <w:r w:rsidRPr="00CD36F8">
              <w:rPr>
                <w:sz w:val="24"/>
                <w:szCs w:val="24"/>
              </w:rPr>
              <w:t>Всероссийская акция «Георгиевская ленточка»</w:t>
            </w:r>
          </w:p>
          <w:p w:rsidR="00AE0B5D" w:rsidRPr="00CD36F8" w:rsidRDefault="00AE0B5D" w:rsidP="00860726">
            <w:pPr>
              <w:rPr>
                <w:sz w:val="24"/>
                <w:szCs w:val="24"/>
              </w:rPr>
            </w:pPr>
          </w:p>
        </w:tc>
        <w:tc>
          <w:tcPr>
            <w:tcW w:w="1230" w:type="dxa"/>
            <w:gridSpan w:val="3"/>
          </w:tcPr>
          <w:p w:rsidR="00430298" w:rsidRPr="00CD36F8" w:rsidRDefault="00AE0B5D" w:rsidP="00860726">
            <w:pPr>
              <w:rPr>
                <w:sz w:val="24"/>
                <w:szCs w:val="24"/>
              </w:rPr>
            </w:pPr>
            <w:r w:rsidRPr="00CD36F8">
              <w:rPr>
                <w:sz w:val="24"/>
                <w:szCs w:val="24"/>
              </w:rPr>
              <w:t>5-9</w:t>
            </w:r>
          </w:p>
        </w:tc>
        <w:tc>
          <w:tcPr>
            <w:tcW w:w="1560" w:type="dxa"/>
          </w:tcPr>
          <w:p w:rsidR="00430298" w:rsidRPr="00CD36F8" w:rsidRDefault="00430298" w:rsidP="00860726">
            <w:pPr>
              <w:rPr>
                <w:sz w:val="24"/>
                <w:szCs w:val="24"/>
              </w:rPr>
            </w:pPr>
            <w:r w:rsidRPr="00CD36F8">
              <w:rPr>
                <w:sz w:val="24"/>
                <w:szCs w:val="24"/>
              </w:rPr>
              <w:t>Апрель - май</w:t>
            </w:r>
          </w:p>
        </w:tc>
        <w:tc>
          <w:tcPr>
            <w:tcW w:w="4018" w:type="dxa"/>
            <w:gridSpan w:val="3"/>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201"/>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«Волонтёрская деятельность</w:t>
            </w:r>
          </w:p>
        </w:tc>
      </w:tr>
      <w:tr w:rsidR="00430298" w:rsidRPr="00CD36F8" w:rsidTr="00860726">
        <w:trPr>
          <w:trHeight w:val="928"/>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 xml:space="preserve"> 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8"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52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 днём добра» ко дню пожилых людей</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4"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0"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6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«Окажи помощь  животным</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4"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 - декабрь</w:t>
            </w:r>
          </w:p>
        </w:tc>
        <w:tc>
          <w:tcPr>
            <w:tcW w:w="4010"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5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«Новогоднее волшебство»</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4"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0"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430298" w:rsidRPr="00CD36F8" w:rsidTr="00AE0B5D">
        <w:trPr>
          <w:trHeight w:val="2040"/>
        </w:trPr>
        <w:tc>
          <w:tcPr>
            <w:tcW w:w="3737" w:type="dxa"/>
          </w:tcPr>
          <w:p w:rsidR="00430298" w:rsidRPr="00CD36F8" w:rsidRDefault="00430298" w:rsidP="00860726">
            <w:pPr>
              <w:rPr>
                <w:sz w:val="24"/>
                <w:szCs w:val="24"/>
              </w:rPr>
            </w:pPr>
            <w:r w:rsidRPr="00CD36F8">
              <w:rPr>
                <w:sz w:val="24"/>
                <w:szCs w:val="24"/>
              </w:rPr>
              <w:t>Поздравления ветеранов и тружеников тыла с Днём защитника Отечества, с Днём  Победы на дому</w:t>
            </w:r>
          </w:p>
          <w:p w:rsidR="00AE0B5D" w:rsidRPr="00CD36F8" w:rsidRDefault="00AE0B5D" w:rsidP="00860726">
            <w:pPr>
              <w:rPr>
                <w:sz w:val="24"/>
                <w:szCs w:val="24"/>
              </w:rPr>
            </w:pPr>
          </w:p>
        </w:tc>
        <w:tc>
          <w:tcPr>
            <w:tcW w:w="1230" w:type="dxa"/>
            <w:gridSpan w:val="3"/>
          </w:tcPr>
          <w:p w:rsidR="00430298" w:rsidRPr="00CD36F8" w:rsidRDefault="00AE0B5D" w:rsidP="00860726">
            <w:pPr>
              <w:rPr>
                <w:sz w:val="24"/>
                <w:szCs w:val="24"/>
              </w:rPr>
            </w:pPr>
            <w:r w:rsidRPr="00CD36F8">
              <w:rPr>
                <w:sz w:val="24"/>
                <w:szCs w:val="24"/>
              </w:rPr>
              <w:t>5</w:t>
            </w:r>
            <w:r w:rsidR="00430298" w:rsidRPr="00CD36F8">
              <w:rPr>
                <w:sz w:val="24"/>
                <w:szCs w:val="24"/>
              </w:rPr>
              <w:t xml:space="preserve">- </w:t>
            </w:r>
            <w:r w:rsidRPr="00CD36F8">
              <w:rPr>
                <w:sz w:val="24"/>
                <w:szCs w:val="24"/>
              </w:rPr>
              <w:t>9</w:t>
            </w:r>
          </w:p>
        </w:tc>
        <w:tc>
          <w:tcPr>
            <w:tcW w:w="1575" w:type="dxa"/>
            <w:gridSpan w:val="3"/>
          </w:tcPr>
          <w:p w:rsidR="00430298" w:rsidRPr="00CD36F8" w:rsidRDefault="00430298" w:rsidP="00860726">
            <w:pPr>
              <w:rPr>
                <w:sz w:val="24"/>
                <w:szCs w:val="24"/>
              </w:rPr>
            </w:pPr>
            <w:r w:rsidRPr="00CD36F8">
              <w:rPr>
                <w:sz w:val="24"/>
                <w:szCs w:val="24"/>
              </w:rPr>
              <w:t>Февраль - май</w:t>
            </w:r>
          </w:p>
        </w:tc>
        <w:tc>
          <w:tcPr>
            <w:tcW w:w="4003"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AE0B5D" w:rsidRPr="00CD36F8" w:rsidTr="00860726">
        <w:trPr>
          <w:trHeight w:val="903"/>
        </w:trPr>
        <w:tc>
          <w:tcPr>
            <w:tcW w:w="3737" w:type="dxa"/>
          </w:tcPr>
          <w:p w:rsidR="00AE0B5D" w:rsidRPr="00CD36F8" w:rsidRDefault="00AE0B5D" w:rsidP="00860726">
            <w:pPr>
              <w:rPr>
                <w:sz w:val="24"/>
                <w:szCs w:val="24"/>
              </w:rPr>
            </w:pPr>
            <w:r w:rsidRPr="00CD36F8">
              <w:rPr>
                <w:sz w:val="24"/>
                <w:szCs w:val="24"/>
              </w:rPr>
              <w:t>Международный день борьбы за права инвалидов</w:t>
            </w:r>
          </w:p>
        </w:tc>
        <w:tc>
          <w:tcPr>
            <w:tcW w:w="1230" w:type="dxa"/>
            <w:gridSpan w:val="3"/>
          </w:tcPr>
          <w:p w:rsidR="00AE0B5D" w:rsidRPr="00CD36F8" w:rsidRDefault="00AE0B5D" w:rsidP="00860726">
            <w:pPr>
              <w:rPr>
                <w:sz w:val="24"/>
                <w:szCs w:val="24"/>
              </w:rPr>
            </w:pPr>
            <w:r w:rsidRPr="00CD36F8">
              <w:rPr>
                <w:sz w:val="24"/>
                <w:szCs w:val="24"/>
              </w:rPr>
              <w:t>5-9</w:t>
            </w:r>
          </w:p>
        </w:tc>
        <w:tc>
          <w:tcPr>
            <w:tcW w:w="1575" w:type="dxa"/>
            <w:gridSpan w:val="3"/>
          </w:tcPr>
          <w:p w:rsidR="00AE0B5D" w:rsidRPr="00CD36F8" w:rsidRDefault="00AE0B5D" w:rsidP="00860726">
            <w:pPr>
              <w:rPr>
                <w:sz w:val="24"/>
                <w:szCs w:val="24"/>
              </w:rPr>
            </w:pPr>
            <w:r w:rsidRPr="00CD36F8">
              <w:rPr>
                <w:sz w:val="24"/>
                <w:szCs w:val="24"/>
              </w:rPr>
              <w:t>5 Мая</w:t>
            </w:r>
          </w:p>
        </w:tc>
        <w:tc>
          <w:tcPr>
            <w:tcW w:w="4003" w:type="dxa"/>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bl>
    <w:p w:rsidR="00430298" w:rsidRPr="00CD36F8" w:rsidRDefault="00430298" w:rsidP="00430298">
      <w:pPr>
        <w:rPr>
          <w:sz w:val="24"/>
          <w:szCs w:val="24"/>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Календарь мероприятий программы воспитания МКОУ «Аджидадинская СОШ» НА 2021 – 2022  учебный год.                                                                                                                                  (Уровень среднего основного  общего образования)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64"/>
        <w:gridCol w:w="1126"/>
        <w:gridCol w:w="34"/>
        <w:gridCol w:w="1539"/>
        <w:gridCol w:w="33"/>
        <w:gridCol w:w="4015"/>
      </w:tblGrid>
      <w:tr w:rsidR="00141990" w:rsidRPr="00CD36F8" w:rsidTr="00141990">
        <w:trPr>
          <w:trHeight w:val="645"/>
        </w:trPr>
        <w:tc>
          <w:tcPr>
            <w:tcW w:w="3798" w:type="dxa"/>
            <w:gridSpan w:val="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w:t>
            </w:r>
          </w:p>
        </w:tc>
        <w:tc>
          <w:tcPr>
            <w:tcW w:w="1160"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39"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48"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141990">
        <w:trPr>
          <w:trHeight w:val="405"/>
        </w:trPr>
        <w:tc>
          <w:tcPr>
            <w:tcW w:w="10545" w:type="dxa"/>
            <w:gridSpan w:val="7"/>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Инвариантные модули</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201"/>
        </w:trPr>
        <w:tc>
          <w:tcPr>
            <w:tcW w:w="10545" w:type="dxa"/>
            <w:gridSpan w:val="7"/>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«Классное руководство»  (согласно индивидуальным планам работы классных руководителей с включением тематических классных часов)</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Составление социальных паспортов классных коллективов                                </w:t>
            </w:r>
          </w:p>
        </w:tc>
        <w:tc>
          <w:tcPr>
            <w:tcW w:w="1190"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606"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52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Оформление классных уголков </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6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 час, посвящённый Дню начала блокады Ленинграда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распространения грамотности»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30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народного единства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66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против фашизма, расизма и антисемитизма»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7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 xml:space="preserve">Классный час «День полного освобождения Ленинграда от фашистской блокады в 1944 </w:t>
            </w:r>
            <w:r w:rsidRPr="00CD36F8">
              <w:rPr>
                <w:sz w:val="24"/>
                <w:szCs w:val="24"/>
              </w:rPr>
              <w:lastRenderedPageBreak/>
              <w:t>году»</w:t>
            </w:r>
          </w:p>
        </w:tc>
        <w:tc>
          <w:tcPr>
            <w:tcW w:w="1224" w:type="dxa"/>
            <w:gridSpan w:val="3"/>
          </w:tcPr>
          <w:p w:rsidR="00141990" w:rsidRPr="00CD36F8" w:rsidRDefault="00141990" w:rsidP="00141990">
            <w:pPr>
              <w:rPr>
                <w:sz w:val="24"/>
                <w:szCs w:val="24"/>
              </w:rPr>
            </w:pPr>
            <w:r w:rsidRPr="00CD36F8">
              <w:rPr>
                <w:sz w:val="24"/>
                <w:szCs w:val="24"/>
              </w:rPr>
              <w:lastRenderedPageBreak/>
              <w:t>10-11</w:t>
            </w:r>
          </w:p>
        </w:tc>
        <w:tc>
          <w:tcPr>
            <w:tcW w:w="1572" w:type="dxa"/>
            <w:gridSpan w:val="2"/>
          </w:tcPr>
          <w:p w:rsidR="00141990" w:rsidRPr="00CD36F8" w:rsidRDefault="00141990" w:rsidP="00141990">
            <w:pPr>
              <w:rPr>
                <w:sz w:val="24"/>
                <w:szCs w:val="24"/>
              </w:rPr>
            </w:pPr>
            <w:r w:rsidRPr="00CD36F8">
              <w:rPr>
                <w:sz w:val="24"/>
                <w:szCs w:val="24"/>
              </w:rPr>
              <w:t>Январь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lastRenderedPageBreak/>
              <w:t>Классный час  ко Дню памяти о россиянах, исполнявших служебный долг за пределами Отечества</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Февраль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825"/>
        </w:trPr>
        <w:tc>
          <w:tcPr>
            <w:tcW w:w="3734" w:type="dxa"/>
          </w:tcPr>
          <w:p w:rsidR="00141990" w:rsidRPr="00CD36F8" w:rsidRDefault="00141990" w:rsidP="00141990">
            <w:pPr>
              <w:rPr>
                <w:sz w:val="24"/>
                <w:szCs w:val="24"/>
              </w:rPr>
            </w:pPr>
            <w:r w:rsidRPr="00CD36F8">
              <w:rPr>
                <w:sz w:val="24"/>
                <w:szCs w:val="24"/>
              </w:rPr>
              <w:t>Классный час ко Дню защитника Отечества</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Февраль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795"/>
        </w:trPr>
        <w:tc>
          <w:tcPr>
            <w:tcW w:w="3734" w:type="dxa"/>
          </w:tcPr>
          <w:p w:rsidR="00141990" w:rsidRPr="00CD36F8" w:rsidRDefault="00141990" w:rsidP="00141990">
            <w:pPr>
              <w:rPr>
                <w:sz w:val="24"/>
                <w:szCs w:val="24"/>
              </w:rPr>
            </w:pPr>
            <w:r w:rsidRPr="00CD36F8">
              <w:rPr>
                <w:sz w:val="24"/>
                <w:szCs w:val="24"/>
              </w:rPr>
              <w:t>Классный час к Международному женскому Дню</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Март</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810"/>
        </w:trPr>
        <w:tc>
          <w:tcPr>
            <w:tcW w:w="3734" w:type="dxa"/>
          </w:tcPr>
          <w:p w:rsidR="00141990" w:rsidRPr="00CD36F8" w:rsidRDefault="00141990" w:rsidP="00141990">
            <w:pPr>
              <w:rPr>
                <w:sz w:val="24"/>
                <w:szCs w:val="24"/>
              </w:rPr>
            </w:pPr>
            <w:r w:rsidRPr="00CD36F8">
              <w:rPr>
                <w:sz w:val="24"/>
                <w:szCs w:val="24"/>
              </w:rPr>
              <w:t>Классный час «День космонавтики»</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Апрель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201"/>
        </w:trPr>
        <w:tc>
          <w:tcPr>
            <w:tcW w:w="10545" w:type="dxa"/>
            <w:gridSpan w:val="7"/>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«Школьный урок» ( согласно индивидуальным планам работы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учителей с включением единых требований)</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Всероссийский урок «ОБЖ»                                </w:t>
            </w:r>
          </w:p>
        </w:tc>
        <w:tc>
          <w:tcPr>
            <w:tcW w:w="1190"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606"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 учитель  ОБЖ</w:t>
            </w:r>
          </w:p>
        </w:tc>
      </w:tr>
      <w:tr w:rsidR="00141990" w:rsidRPr="00CD36F8" w:rsidTr="00141990">
        <w:trPr>
          <w:trHeight w:val="52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«Дагестанцы на фронтах ВОВ </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46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открытый урок «ОБЖ» ( приуроченный ко Дню гражданской обороны РФ)</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4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«Всемирный день защиты животных»</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30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Всемирный день математики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октябрь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66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финансовой грамотности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декабрь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«Права человека»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200 – летие со дня рождения Н. А. Некрасова</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Декабрь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Неделя математики</w:t>
            </w:r>
          </w:p>
          <w:p w:rsidR="00141990" w:rsidRPr="00CD36F8" w:rsidRDefault="00141990" w:rsidP="00141990">
            <w:pPr>
              <w:rPr>
                <w:sz w:val="24"/>
                <w:szCs w:val="24"/>
              </w:rPr>
            </w:pP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Февраль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825"/>
        </w:trPr>
        <w:tc>
          <w:tcPr>
            <w:tcW w:w="3734" w:type="dxa"/>
          </w:tcPr>
          <w:p w:rsidR="00141990" w:rsidRPr="00CD36F8" w:rsidRDefault="00141990" w:rsidP="00141990">
            <w:pPr>
              <w:rPr>
                <w:sz w:val="24"/>
                <w:szCs w:val="24"/>
              </w:rPr>
            </w:pPr>
            <w:r w:rsidRPr="00CD36F8">
              <w:rPr>
                <w:sz w:val="24"/>
                <w:szCs w:val="24"/>
              </w:rPr>
              <w:lastRenderedPageBreak/>
              <w:t>Единый урок «Воссоединение Крыма с Россией»</w:t>
            </w:r>
            <w:r w:rsidRPr="00CD36F8">
              <w:rPr>
                <w:rFonts w:ascii="Times New Roman" w:eastAsia="Times New Roman" w:hAnsi="Times New Roman" w:cs="Times New Roman"/>
                <w:bCs/>
                <w:color w:val="000000"/>
                <w:sz w:val="24"/>
                <w:szCs w:val="24"/>
                <w:lang w:eastAsia="ru-RU"/>
              </w:rPr>
              <w:t xml:space="preserve"> Классные руководители, учителя Классные руководители, учителя</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Март</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95"/>
        </w:trPr>
        <w:tc>
          <w:tcPr>
            <w:tcW w:w="3734" w:type="dxa"/>
          </w:tcPr>
          <w:p w:rsidR="00141990" w:rsidRPr="00CD36F8" w:rsidRDefault="00141990" w:rsidP="00141990">
            <w:pPr>
              <w:rPr>
                <w:sz w:val="24"/>
                <w:szCs w:val="24"/>
              </w:rPr>
            </w:pPr>
            <w:r w:rsidRPr="00CD36F8">
              <w:rPr>
                <w:sz w:val="24"/>
                <w:szCs w:val="24"/>
              </w:rPr>
              <w:t>Гагаринский урок «Космос – это мы»</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Апрель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810"/>
        </w:trPr>
        <w:tc>
          <w:tcPr>
            <w:tcW w:w="3734" w:type="dxa"/>
          </w:tcPr>
          <w:p w:rsidR="00141990" w:rsidRPr="00CD36F8" w:rsidRDefault="00141990" w:rsidP="00141990">
            <w:pPr>
              <w:rPr>
                <w:sz w:val="24"/>
                <w:szCs w:val="24"/>
              </w:rPr>
            </w:pPr>
            <w:r w:rsidRPr="00CD36F8">
              <w:rPr>
                <w:sz w:val="24"/>
                <w:szCs w:val="24"/>
              </w:rPr>
              <w:t>Всероссийский открытый урок «ОБЖ»( День пожарной охраны</w:t>
            </w:r>
          </w:p>
        </w:tc>
        <w:tc>
          <w:tcPr>
            <w:tcW w:w="1224" w:type="dxa"/>
            <w:gridSpan w:val="3"/>
          </w:tcPr>
          <w:p w:rsidR="00141990" w:rsidRPr="00CD36F8" w:rsidRDefault="000712DF"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2" w:type="dxa"/>
            <w:gridSpan w:val="2"/>
          </w:tcPr>
          <w:p w:rsidR="00141990" w:rsidRPr="00CD36F8" w:rsidRDefault="00141990" w:rsidP="00141990">
            <w:pPr>
              <w:rPr>
                <w:sz w:val="24"/>
                <w:szCs w:val="24"/>
              </w:rPr>
            </w:pPr>
            <w:r w:rsidRPr="00CD36F8">
              <w:rPr>
                <w:sz w:val="24"/>
                <w:szCs w:val="24"/>
              </w:rPr>
              <w:t>Апрель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bl>
    <w:p w:rsidR="00141990" w:rsidRPr="00CD36F8" w:rsidRDefault="00141990" w:rsidP="0014199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1190"/>
        <w:gridCol w:w="34"/>
        <w:gridCol w:w="1572"/>
        <w:gridCol w:w="4015"/>
      </w:tblGrid>
      <w:tr w:rsidR="00141990" w:rsidRPr="00CD36F8" w:rsidTr="00141990">
        <w:trPr>
          <w:trHeight w:val="201"/>
        </w:trPr>
        <w:tc>
          <w:tcPr>
            <w:tcW w:w="10545" w:type="dxa"/>
            <w:gridSpan w:val="5"/>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«Курсы внеурочной деятельности»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780"/>
        </w:trPr>
        <w:tc>
          <w:tcPr>
            <w:tcW w:w="3734" w:type="dxa"/>
          </w:tcPr>
          <w:p w:rsidR="00141990" w:rsidRPr="00CD36F8" w:rsidRDefault="00141990" w:rsidP="00141990">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000712DF" w:rsidRPr="00CD36F8">
              <w:rPr>
                <w:rFonts w:ascii="Times New Roman" w:hAnsi="Times New Roman" w:cs="Times New Roman"/>
                <w:sz w:val="24"/>
                <w:szCs w:val="24"/>
              </w:rPr>
              <w:t>Трудные                        случаи грамматики»Подготовка к ЕГЭ</w:t>
            </w:r>
          </w:p>
          <w:p w:rsidR="00141990" w:rsidRPr="00CD36F8" w:rsidRDefault="00141990" w:rsidP="00141990">
            <w:pPr>
              <w:spacing w:after="0"/>
              <w:jc w:val="both"/>
              <w:rPr>
                <w:rFonts w:ascii="Times New Roman" w:eastAsia="Times New Roman" w:hAnsi="Times New Roman" w:cs="Times New Roman"/>
                <w:bCs/>
                <w:color w:val="000000"/>
                <w:sz w:val="24"/>
                <w:szCs w:val="24"/>
                <w:lang w:eastAsia="ru-RU"/>
              </w:rPr>
            </w:pP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141990">
        <w:trPr>
          <w:trHeight w:val="1065"/>
        </w:trPr>
        <w:tc>
          <w:tcPr>
            <w:tcW w:w="3734" w:type="dxa"/>
          </w:tcPr>
          <w:p w:rsidR="00141990" w:rsidRPr="00CD36F8" w:rsidRDefault="00141990" w:rsidP="00141990">
            <w:pPr>
              <w:spacing w:after="0"/>
              <w:jc w:val="both"/>
              <w:rPr>
                <w:rFonts w:ascii="Times New Roman" w:hAnsi="Times New Roman" w:cs="Times New Roman"/>
                <w:sz w:val="24"/>
                <w:szCs w:val="24"/>
              </w:rPr>
            </w:pPr>
          </w:p>
          <w:p w:rsidR="00141990" w:rsidRPr="00CD36F8" w:rsidRDefault="000712DF" w:rsidP="00141990">
            <w:pPr>
              <w:spacing w:after="0"/>
              <w:jc w:val="both"/>
              <w:rPr>
                <w:rFonts w:ascii="Times New Roman" w:hAnsi="Times New Roman" w:cs="Times New Roman"/>
                <w:sz w:val="24"/>
                <w:szCs w:val="24"/>
              </w:rPr>
            </w:pPr>
            <w:r w:rsidRPr="00CD36F8">
              <w:rPr>
                <w:rFonts w:ascii="Times New Roman" w:hAnsi="Times New Roman" w:cs="Times New Roman"/>
                <w:sz w:val="24"/>
                <w:szCs w:val="24"/>
              </w:rPr>
              <w:t>«Решение задач повышенной сложности</w:t>
            </w:r>
            <w:r w:rsidR="00141990" w:rsidRPr="00CD36F8">
              <w:rPr>
                <w:rFonts w:ascii="Times New Roman" w:hAnsi="Times New Roman" w:cs="Times New Roman"/>
                <w:sz w:val="24"/>
                <w:szCs w:val="24"/>
              </w:rPr>
              <w:t xml:space="preserve">» </w:t>
            </w: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10</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141990">
        <w:trPr>
          <w:trHeight w:val="735"/>
        </w:trPr>
        <w:tc>
          <w:tcPr>
            <w:tcW w:w="3734" w:type="dxa"/>
          </w:tcPr>
          <w:p w:rsidR="00141990" w:rsidRPr="00CD36F8" w:rsidRDefault="000712DF" w:rsidP="00141990">
            <w:pPr>
              <w:spacing w:after="0"/>
              <w:jc w:val="both"/>
              <w:rPr>
                <w:rFonts w:ascii="Times New Roman" w:hAnsi="Times New Roman" w:cs="Times New Roman"/>
                <w:sz w:val="24"/>
                <w:szCs w:val="24"/>
              </w:rPr>
            </w:pPr>
            <w:r w:rsidRPr="00CD36F8">
              <w:rPr>
                <w:rFonts w:ascii="Times New Roman" w:hAnsi="Times New Roman" w:cs="Times New Roman"/>
                <w:sz w:val="24"/>
                <w:szCs w:val="24"/>
              </w:rPr>
              <w:t>«Русский язык. Решу ЕГЭ</w:t>
            </w:r>
            <w:r w:rsidR="00141990" w:rsidRPr="00CD36F8">
              <w:rPr>
                <w:rFonts w:ascii="Times New Roman" w:hAnsi="Times New Roman" w:cs="Times New Roman"/>
                <w:sz w:val="24"/>
                <w:szCs w:val="24"/>
              </w:rPr>
              <w:t xml:space="preserve">» </w:t>
            </w: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организующий внеурочную деятельность</w:t>
            </w:r>
          </w:p>
        </w:tc>
      </w:tr>
      <w:tr w:rsidR="00141990" w:rsidRPr="00CD36F8" w:rsidTr="00141990">
        <w:trPr>
          <w:trHeight w:val="201"/>
        </w:trPr>
        <w:tc>
          <w:tcPr>
            <w:tcW w:w="10545" w:type="dxa"/>
            <w:gridSpan w:val="5"/>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художественное творчество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52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КТНД</w:t>
            </w: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141990">
        <w:trPr>
          <w:trHeight w:val="201"/>
        </w:trPr>
        <w:tc>
          <w:tcPr>
            <w:tcW w:w="10545" w:type="dxa"/>
            <w:gridSpan w:val="5"/>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спортивно – оздоровительная деятельность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3F5D3E">
        <w:trPr>
          <w:trHeight w:val="555"/>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3F5D3E" w:rsidRPr="00CD36F8" w:rsidTr="00141990">
        <w:trPr>
          <w:trHeight w:val="358"/>
        </w:trPr>
        <w:tc>
          <w:tcPr>
            <w:tcW w:w="3734" w:type="dxa"/>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ГТО для школьников</w:t>
            </w:r>
          </w:p>
        </w:tc>
        <w:tc>
          <w:tcPr>
            <w:tcW w:w="1190" w:type="dxa"/>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10 -11</w:t>
            </w:r>
          </w:p>
        </w:tc>
        <w:tc>
          <w:tcPr>
            <w:tcW w:w="1606" w:type="dxa"/>
            <w:gridSpan w:val="2"/>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Втечение года</w:t>
            </w:r>
          </w:p>
        </w:tc>
        <w:tc>
          <w:tcPr>
            <w:tcW w:w="4015" w:type="dxa"/>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141990" w:rsidRPr="00CD36F8" w:rsidRDefault="00141990" w:rsidP="00141990">
      <w:pPr>
        <w:rPr>
          <w:sz w:val="24"/>
          <w:szCs w:val="24"/>
        </w:rPr>
      </w:pPr>
    </w:p>
    <w:tbl>
      <w:tblPr>
        <w:tblW w:w="1056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3"/>
        <w:gridCol w:w="24"/>
        <w:gridCol w:w="15"/>
        <w:gridCol w:w="1107"/>
        <w:gridCol w:w="15"/>
        <w:gridCol w:w="51"/>
        <w:gridCol w:w="25"/>
        <w:gridCol w:w="15"/>
        <w:gridCol w:w="1541"/>
        <w:gridCol w:w="16"/>
        <w:gridCol w:w="22"/>
        <w:gridCol w:w="4011"/>
        <w:gridCol w:w="19"/>
      </w:tblGrid>
      <w:tr w:rsidR="00141990" w:rsidRPr="00CD36F8" w:rsidTr="00DA5BDD">
        <w:trPr>
          <w:gridAfter w:val="1"/>
          <w:wAfter w:w="19" w:type="dxa"/>
          <w:trHeight w:val="201"/>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игровая деятельность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926"/>
        </w:trPr>
        <w:tc>
          <w:tcPr>
            <w:tcW w:w="3729" w:type="dxa"/>
            <w:gridSpan w:val="2"/>
          </w:tcPr>
          <w:p w:rsidR="00141990" w:rsidRPr="00CD36F8" w:rsidRDefault="00141990" w:rsidP="00141990">
            <w:pPr>
              <w:spacing w:after="0"/>
              <w:jc w:val="both"/>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«Шахматы»</w:t>
            </w:r>
          </w:p>
          <w:p w:rsidR="00141990" w:rsidRPr="00CD36F8" w:rsidRDefault="00141990" w:rsidP="00141990">
            <w:pPr>
              <w:spacing w:after="0"/>
              <w:jc w:val="both"/>
              <w:rPr>
                <w:rFonts w:ascii="Times New Roman" w:hAnsi="Times New Roman" w:cs="Times New Roman"/>
                <w:sz w:val="24"/>
                <w:szCs w:val="24"/>
              </w:rPr>
            </w:pP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DA5BDD">
        <w:trPr>
          <w:gridAfter w:val="1"/>
          <w:wAfter w:w="19" w:type="dxa"/>
          <w:trHeight w:val="40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«Самоуправление»</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Выборы органов самоуправления в классах </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Проверка классных уголков</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97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рейда «Внешний вид учащихся, пропуски, опоздания</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87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«Мама – волшебное слово» ко Дню матери</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10 - 11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63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смеха и веселья</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DA5BDD">
        <w:trPr>
          <w:gridAfter w:val="1"/>
          <w:wAfter w:w="19" w:type="dxa"/>
          <w:trHeight w:val="40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«Профориентация»</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«Классные встречи» с работниками культуры</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Час размышления по  профориентации</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p>
        </w:tc>
      </w:tr>
      <w:tr w:rsidR="00141990" w:rsidRPr="00CD36F8" w:rsidTr="009A7F6B">
        <w:trPr>
          <w:gridAfter w:val="1"/>
          <w:wAfter w:w="19" w:type="dxa"/>
          <w:trHeight w:val="4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Участие в проекте  «Большая перемена»</w:t>
            </w: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Июнь - 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660"/>
        </w:trPr>
        <w:tc>
          <w:tcPr>
            <w:tcW w:w="3744" w:type="dxa"/>
            <w:gridSpan w:val="3"/>
          </w:tcPr>
          <w:p w:rsidR="00141990" w:rsidRPr="00CD36F8" w:rsidRDefault="00141990" w:rsidP="00141990">
            <w:pPr>
              <w:rPr>
                <w:sz w:val="24"/>
                <w:szCs w:val="24"/>
              </w:rPr>
            </w:pPr>
            <w:r w:rsidRPr="00CD36F8">
              <w:rPr>
                <w:sz w:val="24"/>
                <w:szCs w:val="24"/>
              </w:rPr>
              <w:lastRenderedPageBreak/>
              <w:t>Трудовой десант</w:t>
            </w:r>
          </w:p>
        </w:tc>
        <w:tc>
          <w:tcPr>
            <w:tcW w:w="1214" w:type="dxa"/>
            <w:gridSpan w:val="5"/>
          </w:tcPr>
          <w:p w:rsidR="00141990" w:rsidRPr="00CD36F8" w:rsidRDefault="003F5D3E" w:rsidP="00141990">
            <w:pPr>
              <w:rPr>
                <w:sz w:val="24"/>
                <w:szCs w:val="24"/>
              </w:rPr>
            </w:pPr>
            <w:r w:rsidRPr="00CD36F8">
              <w:rPr>
                <w:sz w:val="24"/>
                <w:szCs w:val="24"/>
              </w:rPr>
              <w:t>10-11</w:t>
            </w:r>
          </w:p>
        </w:tc>
        <w:tc>
          <w:tcPr>
            <w:tcW w:w="1542" w:type="dxa"/>
          </w:tcPr>
          <w:p w:rsidR="00141990" w:rsidRPr="00CD36F8" w:rsidRDefault="00141990" w:rsidP="00141990">
            <w:pPr>
              <w:rPr>
                <w:sz w:val="24"/>
                <w:szCs w:val="24"/>
              </w:rPr>
            </w:pPr>
            <w:r w:rsidRPr="00CD36F8">
              <w:rPr>
                <w:sz w:val="24"/>
                <w:szCs w:val="24"/>
              </w:rPr>
              <w:t>В течение года</w:t>
            </w:r>
          </w:p>
        </w:tc>
        <w:tc>
          <w:tcPr>
            <w:tcW w:w="4045" w:type="dxa"/>
            <w:gridSpan w:val="3"/>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 старшая вожатая</w:t>
            </w:r>
          </w:p>
        </w:tc>
      </w:tr>
      <w:tr w:rsidR="00141990" w:rsidRPr="00CD36F8" w:rsidTr="00DA5BDD">
        <w:trPr>
          <w:gridAfter w:val="1"/>
          <w:wAfter w:w="19" w:type="dxa"/>
          <w:trHeight w:val="613"/>
        </w:trPr>
        <w:tc>
          <w:tcPr>
            <w:tcW w:w="10545" w:type="dxa"/>
            <w:gridSpan w:val="1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«Работа с родителями»  (законными представителями)обучающихся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660"/>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Дела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tc>
        <w:tc>
          <w:tcPr>
            <w:tcW w:w="1189" w:type="dxa"/>
            <w:gridSpan w:val="4"/>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613" w:type="dxa"/>
            <w:gridSpan w:val="5"/>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Общешкольные родительские собрания                               </w:t>
            </w:r>
          </w:p>
        </w:tc>
        <w:tc>
          <w:tcPr>
            <w:tcW w:w="1189" w:type="dxa"/>
            <w:gridSpan w:val="4"/>
          </w:tcPr>
          <w:p w:rsidR="00141990" w:rsidRPr="00CD36F8" w:rsidRDefault="00E26178"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Классные родительские собрания:                                             - </w:t>
            </w:r>
            <w:r w:rsidR="00E26178" w:rsidRPr="00CD36F8">
              <w:rPr>
                <w:rFonts w:ascii="Times New Roman" w:eastAsia="Times New Roman" w:hAnsi="Times New Roman" w:cs="Times New Roman"/>
                <w:bCs/>
                <w:color w:val="000000"/>
                <w:sz w:val="24"/>
                <w:szCs w:val="24"/>
                <w:lang w:eastAsia="ru-RU"/>
              </w:rPr>
              <w:t>Сотрудничество педагогов с родителями в условиях подготовки к выпускным экзаменам</w:t>
            </w:r>
            <w:r w:rsidRPr="00CD36F8">
              <w:rPr>
                <w:rFonts w:ascii="Times New Roman" w:eastAsia="Times New Roman" w:hAnsi="Times New Roman" w:cs="Times New Roman"/>
                <w:bCs/>
                <w:color w:val="000000"/>
                <w:sz w:val="24"/>
                <w:szCs w:val="24"/>
                <w:lang w:eastAsia="ru-RU"/>
              </w:rPr>
              <w:t>;                                        - О проблеме соблюдения асоциалных явлений»;</w:t>
            </w:r>
          </w:p>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«Жизненный путь счастливого человека</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 xml:space="preserve">           «Как помочь ребёнку успешно сдать ЕГЭ</w:t>
            </w:r>
            <w:r w:rsidR="00141990" w:rsidRPr="00CD36F8">
              <w:rPr>
                <w:rFonts w:ascii="Times New Roman" w:eastAsia="Times New Roman" w:hAnsi="Times New Roman" w:cs="Times New Roman"/>
                <w:bCs/>
                <w:color w:val="000000"/>
                <w:sz w:val="24"/>
                <w:szCs w:val="24"/>
                <w:lang w:eastAsia="ru-RU"/>
              </w:rPr>
              <w:t xml:space="preserve">» </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«Моя семейная реликвия»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4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Спортивные соревнования «Мама, папа,я – спортивная семья»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руководители,учителя физической культуры</w:t>
            </w:r>
          </w:p>
        </w:tc>
      </w:tr>
      <w:tr w:rsidR="00141990" w:rsidRPr="00CD36F8" w:rsidTr="009A7F6B">
        <w:trPr>
          <w:gridAfter w:val="1"/>
          <w:wAfter w:w="19" w:type="dxa"/>
          <w:trHeight w:val="3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«Урок для родителей»</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 - апрель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sz w:val="24"/>
                <w:szCs w:val="24"/>
              </w:rPr>
              <w:t>Заседание совета профилактики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По мере необходимости</w:t>
            </w:r>
          </w:p>
        </w:tc>
        <w:tc>
          <w:tcPr>
            <w:tcW w:w="4014" w:type="dxa"/>
          </w:tcPr>
          <w:p w:rsidR="00141990" w:rsidRPr="00CD36F8" w:rsidRDefault="00141990" w:rsidP="00141990">
            <w:pPr>
              <w:rPr>
                <w:sz w:val="24"/>
                <w:szCs w:val="24"/>
              </w:rPr>
            </w:pPr>
            <w:r w:rsidRPr="00CD36F8">
              <w:rPr>
                <w:sz w:val="24"/>
                <w:szCs w:val="24"/>
              </w:rPr>
              <w:t>Администрация</w:t>
            </w:r>
            <w:r w:rsidRPr="00CD36F8">
              <w:rPr>
                <w:sz w:val="24"/>
                <w:szCs w:val="24"/>
                <w:lang w:val="en-US"/>
              </w:rPr>
              <w:t>,</w:t>
            </w:r>
            <w:r w:rsidRPr="00CD36F8">
              <w:rPr>
                <w:sz w:val="24"/>
                <w:szCs w:val="24"/>
              </w:rPr>
              <w:t>классные руководители</w:t>
            </w:r>
          </w:p>
        </w:tc>
      </w:tr>
      <w:tr w:rsidR="00141990" w:rsidRPr="00CD36F8" w:rsidTr="00DA5BDD">
        <w:trPr>
          <w:gridAfter w:val="1"/>
          <w:wAfter w:w="19" w:type="dxa"/>
          <w:trHeight w:val="40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Вариативные модули</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DA5BDD">
        <w:trPr>
          <w:gridAfter w:val="1"/>
          <w:wAfter w:w="19" w:type="dxa"/>
          <w:trHeight w:val="201"/>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«Ключевые общешкольные дела»  (согласно индивидуальным планам работы классных руководителей с включением тематических классных часов)</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 xml:space="preserve">Торжественная линейка «Здравствуй школа!»                                </w:t>
            </w:r>
          </w:p>
        </w:tc>
        <w:tc>
          <w:tcPr>
            <w:tcW w:w="1189" w:type="dxa"/>
            <w:gridSpan w:val="4"/>
          </w:tcPr>
          <w:p w:rsidR="00141990" w:rsidRPr="00CD36F8" w:rsidRDefault="00E26178"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безопасности  дорожного движения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безопасного дорожного движения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25 – 29 сентября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4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Месячник Безопасности</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учитель ОБЖ</w:t>
            </w:r>
          </w:p>
        </w:tc>
      </w:tr>
      <w:tr w:rsidR="00141990" w:rsidRPr="00CD36F8" w:rsidTr="009A7F6B">
        <w:trPr>
          <w:gridAfter w:val="1"/>
          <w:wAfter w:w="19" w:type="dxa"/>
          <w:trHeight w:val="3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чтецов «День белых журавлей»</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66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учителя. Концерт</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96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народного единства</w:t>
            </w: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3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матери</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12  декабрь</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sz w:val="24"/>
                <w:szCs w:val="24"/>
              </w:rPr>
              <w:t>Мы встречаем Новый год</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Последняя неделя декабря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825"/>
        </w:trPr>
        <w:tc>
          <w:tcPr>
            <w:tcW w:w="3729" w:type="dxa"/>
            <w:gridSpan w:val="2"/>
          </w:tcPr>
          <w:p w:rsidR="00141990" w:rsidRPr="00CD36F8" w:rsidRDefault="00141990" w:rsidP="00141990">
            <w:pPr>
              <w:rPr>
                <w:sz w:val="24"/>
                <w:szCs w:val="24"/>
              </w:rPr>
            </w:pPr>
            <w:r w:rsidRPr="00CD36F8">
              <w:rPr>
                <w:sz w:val="24"/>
                <w:szCs w:val="24"/>
              </w:rPr>
              <w:t>День науки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Февраль</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95"/>
        </w:trPr>
        <w:tc>
          <w:tcPr>
            <w:tcW w:w="3729" w:type="dxa"/>
            <w:gridSpan w:val="2"/>
          </w:tcPr>
          <w:p w:rsidR="00141990" w:rsidRPr="00CD36F8" w:rsidRDefault="00141990" w:rsidP="00141990">
            <w:pPr>
              <w:rPr>
                <w:sz w:val="24"/>
                <w:szCs w:val="24"/>
              </w:rPr>
            </w:pPr>
            <w:r w:rsidRPr="00CD36F8">
              <w:rPr>
                <w:sz w:val="24"/>
                <w:szCs w:val="24"/>
              </w:rPr>
              <w:t xml:space="preserve">Всероссийская неделя детской и юношеской книги </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Март</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библиотекарь</w:t>
            </w:r>
          </w:p>
        </w:tc>
      </w:tr>
      <w:tr w:rsidR="00141990" w:rsidRPr="00CD36F8" w:rsidTr="009A7F6B">
        <w:trPr>
          <w:gridAfter w:val="1"/>
          <w:wAfter w:w="19" w:type="dxa"/>
          <w:trHeight w:val="810"/>
        </w:trPr>
        <w:tc>
          <w:tcPr>
            <w:tcW w:w="3729" w:type="dxa"/>
            <w:gridSpan w:val="2"/>
          </w:tcPr>
          <w:p w:rsidR="00141990" w:rsidRPr="00CD36F8" w:rsidRDefault="00141990" w:rsidP="00141990">
            <w:pPr>
              <w:rPr>
                <w:sz w:val="24"/>
                <w:szCs w:val="24"/>
              </w:rPr>
            </w:pPr>
            <w:r w:rsidRPr="00CD36F8">
              <w:rPr>
                <w:sz w:val="24"/>
                <w:szCs w:val="24"/>
              </w:rPr>
              <w:t>Экологические субботники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Апрель - май</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974"/>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Международный день семьи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15  мая</w:t>
            </w:r>
          </w:p>
          <w:p w:rsidR="00141990" w:rsidRPr="00CD36F8" w:rsidRDefault="00141990" w:rsidP="00141990">
            <w:pPr>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DA5BDD">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843"/>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славянской писменности и культуры</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Май</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975"/>
        </w:trPr>
        <w:tc>
          <w:tcPr>
            <w:tcW w:w="3729" w:type="dxa"/>
            <w:gridSpan w:val="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p>
        </w:tc>
      </w:tr>
      <w:tr w:rsidR="00141990" w:rsidRPr="00CD36F8" w:rsidTr="009A7F6B">
        <w:trPr>
          <w:gridAfter w:val="1"/>
          <w:wAfter w:w="19" w:type="dxa"/>
          <w:trHeight w:val="1260"/>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защиты детей. Конкурс рисунков на асфальте</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1июня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1200"/>
        </w:trPr>
        <w:tc>
          <w:tcPr>
            <w:tcW w:w="3729" w:type="dxa"/>
            <w:gridSpan w:val="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 ко Дню независимости России</w:t>
            </w: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12 июня (11 июня)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1200"/>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Размещение тематических выставок</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DA5BDD">
        <w:trPr>
          <w:gridAfter w:val="1"/>
          <w:wAfter w:w="19" w:type="dxa"/>
          <w:trHeight w:val="211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«Юные патриоты России»  </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148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  мужества «День памяти жертв фашизма»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p w:rsidR="00141990" w:rsidRPr="00CD36F8" w:rsidRDefault="00141990" w:rsidP="00141990">
            <w:pPr>
              <w:rPr>
                <w:rFonts w:ascii="Times New Roman" w:eastAsia="Times New Roman" w:hAnsi="Times New Roman" w:cs="Times New Roman"/>
                <w:bCs/>
                <w:color w:val="000000"/>
                <w:sz w:val="24"/>
                <w:szCs w:val="24"/>
                <w:lang w:eastAsia="ru-RU"/>
              </w:rPr>
            </w:pP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начала Нюрнбергского процесса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88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неизвестного солдата</w:t>
            </w: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декабря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10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 мужества «Подвиг блокадного Ленинграда»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24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Международный день памяти жертв Холокоста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3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«Свеча памяти»</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9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Смотр песни и строя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w:t>
            </w:r>
          </w:p>
        </w:tc>
      </w:tr>
      <w:tr w:rsidR="00141990" w:rsidRPr="00CD36F8" w:rsidTr="009A7F6B">
        <w:trPr>
          <w:gridAfter w:val="1"/>
          <w:wAfter w:w="19" w:type="dxa"/>
          <w:trHeight w:val="39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диктант Победы</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Март - апрель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педагоги</w:t>
            </w:r>
          </w:p>
        </w:tc>
      </w:tr>
      <w:tr w:rsidR="00141990" w:rsidRPr="00CD36F8" w:rsidTr="009A7F6B">
        <w:trPr>
          <w:gridAfter w:val="1"/>
          <w:wAfter w:w="19" w:type="dxa"/>
          <w:trHeight w:val="7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мужества, посвящённые Великой победе</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sz w:val="24"/>
                <w:szCs w:val="24"/>
              </w:rPr>
              <w:t>День Конституции Республики Дагестан</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26 июля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DA5BDD">
        <w:trPr>
          <w:gridAfter w:val="1"/>
          <w:wAfter w:w="19" w:type="dxa"/>
          <w:trHeight w:val="64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«Я выбираю жизнь»</w:t>
            </w:r>
          </w:p>
        </w:tc>
      </w:tr>
      <w:tr w:rsidR="00141990" w:rsidRPr="00CD36F8" w:rsidTr="009A7F6B">
        <w:trPr>
          <w:gridAfter w:val="1"/>
          <w:wAfter w:w="19" w:type="dxa"/>
          <w:trHeight w:val="915"/>
        </w:trPr>
        <w:tc>
          <w:tcPr>
            <w:tcW w:w="3705" w:type="dxa"/>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Дата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31" w:type="dxa"/>
            <w:gridSpan w:val="6"/>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95" w:type="dxa"/>
            <w:gridSpan w:val="4"/>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DA5BDD">
        <w:trPr>
          <w:gridAfter w:val="1"/>
          <w:wAfter w:w="19" w:type="dxa"/>
          <w:trHeight w:val="840"/>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Направления, мероприятия, направленные на воспитание межэнического толерантного отношения, на профилактику экстремизма и терроризма</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w:t>
            </w:r>
          </w:p>
        </w:tc>
        <w:tc>
          <w:tcPr>
            <w:tcW w:w="1189" w:type="dxa"/>
            <w:gridSpan w:val="4"/>
          </w:tcPr>
          <w:p w:rsidR="00141990" w:rsidRPr="00CD36F8" w:rsidRDefault="005A61B1"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сентября</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 педагоги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«Дети Беслана»</w:t>
            </w:r>
          </w:p>
        </w:tc>
        <w:tc>
          <w:tcPr>
            <w:tcW w:w="1138" w:type="dxa"/>
            <w:gridSpan w:val="3"/>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64" w:type="dxa"/>
            <w:gridSpan w:val="6"/>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До 15 сентября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педагоги </w:t>
            </w:r>
          </w:p>
        </w:tc>
      </w:tr>
      <w:tr w:rsidR="00141990" w:rsidRPr="00CD36F8" w:rsidTr="009A7F6B">
        <w:trPr>
          <w:gridAfter w:val="1"/>
          <w:wAfter w:w="19" w:type="dxa"/>
          <w:trHeight w:val="870"/>
        </w:trPr>
        <w:tc>
          <w:tcPr>
            <w:tcW w:w="3729" w:type="dxa"/>
            <w:gridSpan w:val="2"/>
          </w:tcPr>
          <w:p w:rsidR="00141990" w:rsidRPr="00CD36F8" w:rsidRDefault="00141990" w:rsidP="00141990">
            <w:pPr>
              <w:rPr>
                <w:sz w:val="24"/>
                <w:szCs w:val="24"/>
              </w:rPr>
            </w:pPr>
            <w:r w:rsidRPr="00CD36F8">
              <w:rPr>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w:t>
            </w:r>
          </w:p>
        </w:tc>
        <w:tc>
          <w:tcPr>
            <w:tcW w:w="1138" w:type="dxa"/>
            <w:gridSpan w:val="3"/>
          </w:tcPr>
          <w:p w:rsidR="00141990" w:rsidRPr="00CD36F8" w:rsidRDefault="005A61B1" w:rsidP="00141990">
            <w:pPr>
              <w:rPr>
                <w:sz w:val="24"/>
                <w:szCs w:val="24"/>
              </w:rPr>
            </w:pPr>
            <w:r w:rsidRPr="00CD36F8">
              <w:rPr>
                <w:sz w:val="24"/>
                <w:szCs w:val="24"/>
              </w:rPr>
              <w:t>10-11</w:t>
            </w:r>
          </w:p>
        </w:tc>
        <w:tc>
          <w:tcPr>
            <w:tcW w:w="1664" w:type="dxa"/>
            <w:gridSpan w:val="6"/>
          </w:tcPr>
          <w:p w:rsidR="00141990" w:rsidRPr="00CD36F8" w:rsidRDefault="00141990" w:rsidP="00141990">
            <w:pPr>
              <w:rPr>
                <w:sz w:val="24"/>
                <w:szCs w:val="24"/>
              </w:rPr>
            </w:pPr>
            <w:r w:rsidRPr="00CD36F8">
              <w:rPr>
                <w:sz w:val="24"/>
                <w:szCs w:val="24"/>
              </w:rPr>
              <w:t>Сентябрь – декабрь</w:t>
            </w:r>
            <w:r w:rsidRPr="00CD36F8">
              <w:rPr>
                <w:sz w:val="24"/>
                <w:szCs w:val="24"/>
                <w:lang w:val="en-US"/>
              </w:rPr>
              <w:t>,</w:t>
            </w:r>
            <w:r w:rsidRPr="00CD36F8">
              <w:rPr>
                <w:sz w:val="24"/>
                <w:szCs w:val="24"/>
              </w:rPr>
              <w:t xml:space="preserve"> январь</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735"/>
        </w:trPr>
        <w:tc>
          <w:tcPr>
            <w:tcW w:w="3729" w:type="dxa"/>
            <w:gridSpan w:val="2"/>
          </w:tcPr>
          <w:p w:rsidR="00141990" w:rsidRPr="00CD36F8" w:rsidRDefault="00141990" w:rsidP="00141990">
            <w:pPr>
              <w:rPr>
                <w:sz w:val="24"/>
                <w:szCs w:val="24"/>
              </w:rPr>
            </w:pPr>
            <w:r w:rsidRPr="00CD36F8">
              <w:rPr>
                <w:sz w:val="24"/>
                <w:szCs w:val="24"/>
              </w:rPr>
              <w:t>Конкурс исследовательских работ «Мы дружбой народов сильны»</w:t>
            </w:r>
          </w:p>
        </w:tc>
        <w:tc>
          <w:tcPr>
            <w:tcW w:w="1123" w:type="dxa"/>
            <w:gridSpan w:val="2"/>
          </w:tcPr>
          <w:p w:rsidR="00141990" w:rsidRPr="00CD36F8" w:rsidRDefault="005A61B1" w:rsidP="00141990">
            <w:pPr>
              <w:rPr>
                <w:sz w:val="24"/>
                <w:szCs w:val="24"/>
              </w:rPr>
            </w:pPr>
            <w:r w:rsidRPr="00CD36F8">
              <w:rPr>
                <w:sz w:val="24"/>
                <w:szCs w:val="24"/>
              </w:rPr>
              <w:t>10-11</w:t>
            </w:r>
          </w:p>
        </w:tc>
        <w:tc>
          <w:tcPr>
            <w:tcW w:w="1679" w:type="dxa"/>
            <w:gridSpan w:val="7"/>
          </w:tcPr>
          <w:p w:rsidR="00141990" w:rsidRPr="00CD36F8" w:rsidRDefault="00141990" w:rsidP="00141990">
            <w:pPr>
              <w:rPr>
                <w:sz w:val="24"/>
                <w:szCs w:val="24"/>
              </w:rPr>
            </w:pPr>
            <w:r w:rsidRPr="00CD36F8">
              <w:rPr>
                <w:sz w:val="24"/>
                <w:szCs w:val="24"/>
              </w:rPr>
              <w:t>Сентябрь – до 30 ноября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744"/>
        </w:trPr>
        <w:tc>
          <w:tcPr>
            <w:tcW w:w="3729" w:type="dxa"/>
            <w:gridSpan w:val="2"/>
          </w:tcPr>
          <w:p w:rsidR="00141990" w:rsidRPr="00CD36F8" w:rsidRDefault="00141990" w:rsidP="00141990">
            <w:pPr>
              <w:rPr>
                <w:sz w:val="24"/>
                <w:szCs w:val="24"/>
              </w:rPr>
            </w:pPr>
            <w:r w:rsidRPr="00CD36F8">
              <w:rPr>
                <w:sz w:val="24"/>
                <w:szCs w:val="24"/>
              </w:rPr>
              <w:t>Международный день толерантности</w:t>
            </w:r>
          </w:p>
        </w:tc>
        <w:tc>
          <w:tcPr>
            <w:tcW w:w="1123" w:type="dxa"/>
            <w:gridSpan w:val="2"/>
          </w:tcPr>
          <w:p w:rsidR="00141990" w:rsidRPr="00CD36F8" w:rsidRDefault="005A61B1" w:rsidP="00141990">
            <w:pPr>
              <w:rPr>
                <w:sz w:val="24"/>
                <w:szCs w:val="24"/>
              </w:rPr>
            </w:pPr>
            <w:r w:rsidRPr="00CD36F8">
              <w:rPr>
                <w:sz w:val="24"/>
                <w:szCs w:val="24"/>
              </w:rPr>
              <w:t>10-11</w:t>
            </w:r>
          </w:p>
        </w:tc>
        <w:tc>
          <w:tcPr>
            <w:tcW w:w="1679" w:type="dxa"/>
            <w:gridSpan w:val="7"/>
          </w:tcPr>
          <w:p w:rsidR="00141990" w:rsidRPr="00CD36F8" w:rsidRDefault="00141990" w:rsidP="00141990">
            <w:pPr>
              <w:rPr>
                <w:sz w:val="24"/>
                <w:szCs w:val="24"/>
              </w:rPr>
            </w:pPr>
            <w:r w:rsidRPr="00CD36F8">
              <w:rPr>
                <w:sz w:val="24"/>
                <w:szCs w:val="24"/>
              </w:rPr>
              <w:t>16 ноября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291"/>
        </w:trPr>
        <w:tc>
          <w:tcPr>
            <w:tcW w:w="10545" w:type="dxa"/>
            <w:gridSpan w:val="12"/>
          </w:tcPr>
          <w:p w:rsidR="00141990" w:rsidRPr="00CD36F8" w:rsidRDefault="00141990" w:rsidP="009A7F6B">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мероприятия, направленные на формирование здорового образа жизни </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Всероссийский конкурс социальной рекламы в области формирования здрового образа жизни</w:t>
            </w:r>
          </w:p>
        </w:tc>
        <w:tc>
          <w:tcPr>
            <w:tcW w:w="1189" w:type="dxa"/>
            <w:gridSpan w:val="4"/>
          </w:tcPr>
          <w:p w:rsidR="00141990" w:rsidRPr="00CD36F8" w:rsidRDefault="005A61B1"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 - ноябрь</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медицинские работники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Неделя антинаркотического просвящения «Живи правильно»</w:t>
            </w:r>
          </w:p>
        </w:tc>
        <w:tc>
          <w:tcPr>
            <w:tcW w:w="1229" w:type="dxa"/>
            <w:gridSpan w:val="6"/>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1056"/>
        </w:trPr>
        <w:tc>
          <w:tcPr>
            <w:tcW w:w="3729" w:type="dxa"/>
            <w:gridSpan w:val="2"/>
          </w:tcPr>
          <w:p w:rsidR="00141990" w:rsidRPr="00CD36F8" w:rsidRDefault="00141990" w:rsidP="00141990">
            <w:pPr>
              <w:rPr>
                <w:sz w:val="24"/>
                <w:szCs w:val="24"/>
              </w:rPr>
            </w:pPr>
            <w:r w:rsidRPr="00CD36F8">
              <w:rPr>
                <w:sz w:val="24"/>
                <w:szCs w:val="24"/>
              </w:rPr>
              <w:t>Акция «Физическая культура и спорт – альтернатива пагубным привычкам»</w:t>
            </w:r>
          </w:p>
        </w:tc>
        <w:tc>
          <w:tcPr>
            <w:tcW w:w="1214" w:type="dxa"/>
            <w:gridSpan w:val="5"/>
          </w:tcPr>
          <w:p w:rsidR="00141990" w:rsidRPr="00CD36F8" w:rsidRDefault="005A61B1" w:rsidP="00141990">
            <w:pPr>
              <w:rPr>
                <w:sz w:val="24"/>
                <w:szCs w:val="24"/>
              </w:rPr>
            </w:pPr>
            <w:r w:rsidRPr="00CD36F8">
              <w:rPr>
                <w:sz w:val="24"/>
                <w:szCs w:val="24"/>
              </w:rPr>
              <w:t>10-11</w:t>
            </w:r>
          </w:p>
        </w:tc>
        <w:tc>
          <w:tcPr>
            <w:tcW w:w="1573" w:type="dxa"/>
            <w:gridSpan w:val="3"/>
          </w:tcPr>
          <w:p w:rsidR="00141990" w:rsidRPr="00CD36F8" w:rsidRDefault="00141990" w:rsidP="00141990">
            <w:pPr>
              <w:rPr>
                <w:sz w:val="24"/>
                <w:szCs w:val="24"/>
              </w:rPr>
            </w:pPr>
            <w:r w:rsidRPr="00CD36F8">
              <w:rPr>
                <w:sz w:val="24"/>
                <w:szCs w:val="24"/>
              </w:rPr>
              <w:t>Март - апрель</w:t>
            </w:r>
          </w:p>
        </w:tc>
        <w:tc>
          <w:tcPr>
            <w:tcW w:w="4029" w:type="dxa"/>
            <w:gridSpan w:val="2"/>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trHeight w:val="586"/>
        </w:trPr>
        <w:tc>
          <w:tcPr>
            <w:tcW w:w="3741" w:type="dxa"/>
            <w:gridSpan w:val="3"/>
          </w:tcPr>
          <w:p w:rsidR="00141990" w:rsidRPr="00CD36F8" w:rsidRDefault="00141990" w:rsidP="00141990">
            <w:pPr>
              <w:rPr>
                <w:sz w:val="24"/>
                <w:szCs w:val="24"/>
              </w:rPr>
            </w:pPr>
            <w:r w:rsidRPr="00CD36F8">
              <w:rPr>
                <w:sz w:val="24"/>
                <w:szCs w:val="24"/>
              </w:rPr>
              <w:t xml:space="preserve">Профилактические мероприятия, направленные на формирование у обучающихся позитивного мышления, принципов ЗОЖ, предупреждения суицидального поведения </w:t>
            </w:r>
          </w:p>
        </w:tc>
        <w:tc>
          <w:tcPr>
            <w:tcW w:w="1195" w:type="dxa"/>
            <w:gridSpan w:val="4"/>
          </w:tcPr>
          <w:p w:rsidR="00141990" w:rsidRPr="00CD36F8" w:rsidRDefault="005A61B1" w:rsidP="00141990">
            <w:pPr>
              <w:rPr>
                <w:sz w:val="24"/>
                <w:szCs w:val="24"/>
              </w:rPr>
            </w:pPr>
            <w:r w:rsidRPr="00CD36F8">
              <w:rPr>
                <w:sz w:val="24"/>
                <w:szCs w:val="24"/>
              </w:rPr>
              <w:t>10-11</w:t>
            </w:r>
          </w:p>
        </w:tc>
        <w:tc>
          <w:tcPr>
            <w:tcW w:w="1595" w:type="dxa"/>
            <w:gridSpan w:val="4"/>
          </w:tcPr>
          <w:p w:rsidR="00141990" w:rsidRPr="00CD36F8" w:rsidRDefault="00141990" w:rsidP="00141990">
            <w:pPr>
              <w:rPr>
                <w:sz w:val="24"/>
                <w:szCs w:val="24"/>
              </w:rPr>
            </w:pPr>
            <w:r w:rsidRPr="00CD36F8">
              <w:rPr>
                <w:sz w:val="24"/>
                <w:szCs w:val="24"/>
              </w:rPr>
              <w:t>В течение года</w:t>
            </w:r>
          </w:p>
        </w:tc>
        <w:tc>
          <w:tcPr>
            <w:tcW w:w="4033" w:type="dxa"/>
            <w:gridSpan w:val="2"/>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w:t>
            </w:r>
          </w:p>
        </w:tc>
      </w:tr>
    </w:tbl>
    <w:p w:rsidR="00141990" w:rsidRPr="00CD36F8" w:rsidRDefault="00141990" w:rsidP="00141990">
      <w:pPr>
        <w:rPr>
          <w:sz w:val="24"/>
          <w:szCs w:val="24"/>
        </w:rPr>
      </w:pPr>
    </w:p>
    <w:tbl>
      <w:tblPr>
        <w:tblStyle w:val="a8"/>
        <w:tblW w:w="16758" w:type="dxa"/>
        <w:tblInd w:w="-1028" w:type="dxa"/>
        <w:tblLayout w:type="fixed"/>
        <w:tblLook w:val="04A0"/>
      </w:tblPr>
      <w:tblGrid>
        <w:gridCol w:w="3967"/>
        <w:gridCol w:w="1134"/>
        <w:gridCol w:w="1697"/>
        <w:gridCol w:w="13"/>
        <w:gridCol w:w="3932"/>
        <w:gridCol w:w="15"/>
        <w:gridCol w:w="2032"/>
        <w:gridCol w:w="3968"/>
      </w:tblGrid>
      <w:tr w:rsidR="00141990" w:rsidRPr="00CD36F8" w:rsidTr="00141990">
        <w:tc>
          <w:tcPr>
            <w:tcW w:w="10758" w:type="dxa"/>
            <w:gridSpan w:val="6"/>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b/>
                <w:sz w:val="24"/>
                <w:szCs w:val="24"/>
              </w:rPr>
            </w:pPr>
            <w:r w:rsidRPr="00CD36F8">
              <w:rPr>
                <w:rFonts w:ascii="Times New Roman" w:hAnsi="Times New Roman" w:cs="Times New Roman"/>
                <w:b/>
                <w:sz w:val="24"/>
                <w:szCs w:val="24"/>
              </w:rPr>
              <w:t xml:space="preserve">                   Модуль «Этнокультурное воспитание»</w:t>
            </w:r>
          </w:p>
        </w:tc>
        <w:tc>
          <w:tcPr>
            <w:tcW w:w="6000" w:type="dxa"/>
            <w:gridSpan w:val="2"/>
            <w:tcBorders>
              <w:top w:val="nil"/>
              <w:left w:val="single" w:sz="4" w:space="0" w:color="auto"/>
              <w:bottom w:val="nil"/>
              <w:right w:val="single" w:sz="4" w:space="0" w:color="auto"/>
            </w:tcBorders>
          </w:tcPr>
          <w:p w:rsidR="00141990" w:rsidRPr="00CD36F8" w:rsidRDefault="00141990" w:rsidP="00141990">
            <w:pPr>
              <w:rPr>
                <w:rFonts w:ascii="Times New Roman" w:hAnsi="Times New Roman" w:cs="Times New Roman"/>
                <w:b/>
                <w:sz w:val="24"/>
                <w:szCs w:val="24"/>
              </w:rPr>
            </w:pP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jc w:val="center"/>
              <w:rPr>
                <w:rFonts w:ascii="Times New Roman" w:hAnsi="Times New Roman" w:cs="Times New Roman"/>
                <w:b/>
                <w:i/>
                <w:sz w:val="24"/>
                <w:szCs w:val="24"/>
              </w:rPr>
            </w:pPr>
            <w:r w:rsidRPr="00CD36F8">
              <w:rPr>
                <w:rFonts w:ascii="Times New Roman" w:hAnsi="Times New Roman" w:cs="Times New Roman"/>
                <w:i/>
                <w:sz w:val="24"/>
                <w:szCs w:val="24"/>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jc w:val="center"/>
              <w:rPr>
                <w:rFonts w:ascii="Times New Roman" w:hAnsi="Times New Roman" w:cs="Times New Roman"/>
                <w:b/>
                <w:i/>
                <w:sz w:val="24"/>
                <w:szCs w:val="24"/>
              </w:rPr>
            </w:pPr>
            <w:r w:rsidRPr="00CD36F8">
              <w:rPr>
                <w:rFonts w:ascii="Times New Roman" w:hAnsi="Times New Roman" w:cs="Times New Roman"/>
                <w:i/>
                <w:sz w:val="24"/>
                <w:szCs w:val="24"/>
              </w:rPr>
              <w:t>Классы</w:t>
            </w:r>
          </w:p>
        </w:tc>
        <w:tc>
          <w:tcPr>
            <w:tcW w:w="1710" w:type="dxa"/>
            <w:gridSpan w:val="2"/>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b/>
                <w:i/>
                <w:sz w:val="24"/>
                <w:szCs w:val="24"/>
              </w:rPr>
            </w:pPr>
            <w:r w:rsidRPr="00CD36F8">
              <w:rPr>
                <w:rFonts w:ascii="Times New Roman" w:hAnsi="Times New Roman" w:cs="Times New Roman"/>
                <w:i/>
                <w:sz w:val="24"/>
                <w:szCs w:val="24"/>
              </w:rPr>
              <w:t>Сроки</w:t>
            </w:r>
          </w:p>
        </w:tc>
        <w:tc>
          <w:tcPr>
            <w:tcW w:w="3947" w:type="dxa"/>
            <w:gridSpan w:val="2"/>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b/>
                <w:i/>
                <w:sz w:val="24"/>
                <w:szCs w:val="24"/>
              </w:rPr>
            </w:pPr>
            <w:r w:rsidRPr="00CD36F8">
              <w:rPr>
                <w:rFonts w:ascii="Times New Roman" w:hAnsi="Times New Roman" w:cs="Times New Roman"/>
                <w:b/>
                <w:i/>
                <w:sz w:val="24"/>
                <w:szCs w:val="24"/>
              </w:rPr>
              <w:t>Ответственные</w:t>
            </w:r>
          </w:p>
        </w:tc>
        <w:tc>
          <w:tcPr>
            <w:tcW w:w="2032" w:type="dxa"/>
            <w:vMerge w:val="restart"/>
            <w:tcBorders>
              <w:top w:val="nil"/>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p w:rsidR="00141990" w:rsidRPr="00CD36F8" w:rsidRDefault="00141990" w:rsidP="00141990">
            <w:pPr>
              <w:rPr>
                <w:rFonts w:ascii="Times New Roman" w:hAnsi="Times New Roman" w:cs="Times New Roman"/>
                <w:b/>
                <w:i/>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jc w:val="center"/>
              <w:rPr>
                <w:rFonts w:ascii="Times New Roman" w:hAnsi="Times New Roman" w:cs="Times New Roman"/>
                <w:b/>
                <w:i/>
                <w:sz w:val="24"/>
                <w:szCs w:val="24"/>
              </w:rPr>
            </w:pPr>
            <w:r w:rsidRPr="00CD36F8">
              <w:rPr>
                <w:rFonts w:ascii="Times New Roman" w:hAnsi="Times New Roman" w:cs="Times New Roman"/>
                <w:i/>
                <w:sz w:val="24"/>
                <w:szCs w:val="24"/>
              </w:rPr>
              <w:t>Ответственные</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Включение модульных курсов по культуре и традициям народов Дагестана:</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 «Родной край в преданиях и сказаниях»;</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 Родной язык – моё сокровище»;</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«Дагестан  – место уникальных памятников  природы», «Зов предков»;</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«Краски земли дагестанской»;</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5A61B1" w:rsidP="00141990">
            <w:pPr>
              <w:rPr>
                <w:rFonts w:ascii="Times New Roman" w:hAnsi="Times New Roman" w:cs="Times New Roman"/>
                <w:sz w:val="24"/>
                <w:szCs w:val="24"/>
              </w:rPr>
            </w:pPr>
            <w:r w:rsidRPr="00CD36F8">
              <w:rPr>
                <w:rFonts w:ascii="Times New Roman" w:hAnsi="Times New Roman" w:cs="Times New Roman"/>
                <w:sz w:val="24"/>
                <w:szCs w:val="24"/>
              </w:rPr>
              <w:t>10-11</w:t>
            </w:r>
          </w:p>
        </w:tc>
        <w:tc>
          <w:tcPr>
            <w:tcW w:w="1710" w:type="dxa"/>
            <w:gridSpan w:val="2"/>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xml:space="preserve"> В течение </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года</w:t>
            </w:r>
          </w:p>
        </w:tc>
        <w:tc>
          <w:tcPr>
            <w:tcW w:w="3947" w:type="dxa"/>
            <w:gridSpan w:val="2"/>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Посещение музеев в рамках проекта «Культурные ценности Дагестана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0F2339" w:rsidP="00141990">
            <w:pPr>
              <w:rPr>
                <w:rFonts w:ascii="Times New Roman" w:hAnsi="Times New Roman" w:cs="Times New Roman"/>
                <w:sz w:val="24"/>
                <w:szCs w:val="24"/>
              </w:rPr>
            </w:pPr>
            <w:r w:rsidRPr="00CD36F8">
              <w:rPr>
                <w:rFonts w:ascii="Times New Roman" w:hAnsi="Times New Roman" w:cs="Times New Roman"/>
                <w:sz w:val="24"/>
                <w:szCs w:val="24"/>
              </w:rPr>
              <w:t>10</w:t>
            </w:r>
            <w:r w:rsidR="00141990" w:rsidRPr="00CD36F8">
              <w:rPr>
                <w:rFonts w:ascii="Times New Roman" w:hAnsi="Times New Roman" w:cs="Times New Roman"/>
                <w:sz w:val="24"/>
                <w:szCs w:val="24"/>
              </w:rPr>
              <w:t>-</w:t>
            </w:r>
            <w:r w:rsidRPr="00CD36F8">
              <w:rPr>
                <w:rFonts w:ascii="Times New Roman" w:hAnsi="Times New Roman" w:cs="Times New Roman"/>
                <w:sz w:val="24"/>
                <w:szCs w:val="24"/>
              </w:rPr>
              <w:t>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В течение года</w:t>
            </w:r>
          </w:p>
        </w:tc>
        <w:tc>
          <w:tcPr>
            <w:tcW w:w="3960" w:type="dxa"/>
            <w:gridSpan w:val="3"/>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Мероприятия, посвященные Дню единства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0F2339" w:rsidP="00141990">
            <w:pPr>
              <w:rPr>
                <w:rFonts w:ascii="Times New Roman" w:hAnsi="Times New Roman" w:cs="Times New Roman"/>
                <w:sz w:val="24"/>
                <w:szCs w:val="24"/>
              </w:rPr>
            </w:pPr>
            <w:r w:rsidRPr="00CD36F8">
              <w:rPr>
                <w:rFonts w:ascii="Times New Roman" w:hAnsi="Times New Roman" w:cs="Times New Roman"/>
                <w:sz w:val="24"/>
                <w:szCs w:val="24"/>
              </w:rPr>
              <w:t>10</w:t>
            </w:r>
            <w:r w:rsidR="00141990" w:rsidRPr="00CD36F8">
              <w:rPr>
                <w:rFonts w:ascii="Times New Roman" w:hAnsi="Times New Roman" w:cs="Times New Roman"/>
                <w:sz w:val="24"/>
                <w:szCs w:val="24"/>
              </w:rPr>
              <w:t>-</w:t>
            </w:r>
            <w:r w:rsidRPr="00CD36F8">
              <w:rPr>
                <w:rFonts w:ascii="Times New Roman" w:hAnsi="Times New Roman" w:cs="Times New Roman"/>
                <w:sz w:val="24"/>
                <w:szCs w:val="24"/>
              </w:rPr>
              <w:t>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15 сентября</w:t>
            </w:r>
          </w:p>
        </w:tc>
        <w:tc>
          <w:tcPr>
            <w:tcW w:w="3960" w:type="dxa"/>
            <w:gridSpan w:val="3"/>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Конкурс чтецов «Я люблю тебя,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5A61B1" w:rsidP="00141990">
            <w:pPr>
              <w:rPr>
                <w:rFonts w:ascii="Times New Roman" w:hAnsi="Times New Roman" w:cs="Times New Roman"/>
                <w:sz w:val="24"/>
                <w:szCs w:val="24"/>
              </w:rPr>
            </w:pPr>
            <w:r w:rsidRPr="00CD36F8">
              <w:rPr>
                <w:rFonts w:ascii="Times New Roman" w:hAnsi="Times New Roman" w:cs="Times New Roman"/>
                <w:sz w:val="24"/>
                <w:szCs w:val="24"/>
              </w:rPr>
              <w:t>10-11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xml:space="preserve">Сентябрь </w:t>
            </w:r>
          </w:p>
        </w:tc>
        <w:tc>
          <w:tcPr>
            <w:tcW w:w="3960" w:type="dxa"/>
            <w:gridSpan w:val="3"/>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bottom w:val="nil"/>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День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5A61B1" w:rsidP="00141990">
            <w:pPr>
              <w:rPr>
                <w:rFonts w:ascii="Times New Roman" w:hAnsi="Times New Roman" w:cs="Times New Roman"/>
                <w:sz w:val="24"/>
                <w:szCs w:val="24"/>
              </w:rPr>
            </w:pPr>
            <w:r w:rsidRPr="00CD36F8">
              <w:rPr>
                <w:rFonts w:ascii="Times New Roman" w:hAnsi="Times New Roman" w:cs="Times New Roman"/>
                <w:sz w:val="24"/>
                <w:szCs w:val="24"/>
              </w:rPr>
              <w:t>10-11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21 февраля</w:t>
            </w:r>
          </w:p>
        </w:tc>
        <w:tc>
          <w:tcPr>
            <w:tcW w:w="3945" w:type="dxa"/>
            <w:gridSpan w:val="2"/>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47" w:type="dxa"/>
            <w:gridSpan w:val="2"/>
            <w:tcBorders>
              <w:top w:val="nil"/>
              <w:left w:val="single" w:sz="4" w:space="0" w:color="auto"/>
              <w:bottom w:val="nil"/>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bl>
    <w:p w:rsidR="00141990" w:rsidRPr="00CD36F8" w:rsidRDefault="00141990" w:rsidP="0014199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7"/>
        <w:gridCol w:w="1190"/>
        <w:gridCol w:w="34"/>
        <w:gridCol w:w="6"/>
        <w:gridCol w:w="1560"/>
        <w:gridCol w:w="8"/>
        <w:gridCol w:w="7"/>
        <w:gridCol w:w="4003"/>
      </w:tblGrid>
      <w:tr w:rsidR="00141990" w:rsidRPr="00CD36F8" w:rsidTr="00141990">
        <w:trPr>
          <w:trHeight w:val="780"/>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lastRenderedPageBreak/>
              <w:t xml:space="preserve">                  Модуль «Дополнительного самообразования»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493"/>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Физкультурно – спортивная направленность</w:t>
            </w:r>
          </w:p>
        </w:tc>
      </w:tr>
      <w:tr w:rsidR="00141990" w:rsidRPr="00CD36F8" w:rsidTr="00141990">
        <w:trPr>
          <w:trHeight w:val="928"/>
        </w:trPr>
        <w:tc>
          <w:tcPr>
            <w:tcW w:w="3737"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Объединения                               </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52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«Футбол»</w:t>
            </w:r>
          </w:p>
        </w:tc>
        <w:tc>
          <w:tcPr>
            <w:tcW w:w="1224" w:type="dxa"/>
            <w:gridSpan w:val="2"/>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141990" w:rsidRPr="00CD36F8" w:rsidTr="00141990">
        <w:trPr>
          <w:trHeight w:val="46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2"/>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141990" w:rsidRPr="00CD36F8" w:rsidTr="00141990">
        <w:trPr>
          <w:trHeight w:val="450"/>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«Ушу – саньда»</w:t>
            </w:r>
          </w:p>
        </w:tc>
        <w:tc>
          <w:tcPr>
            <w:tcW w:w="1224" w:type="dxa"/>
            <w:gridSpan w:val="2"/>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141990" w:rsidRPr="00CD36F8" w:rsidTr="00141990">
        <w:trPr>
          <w:trHeight w:val="635"/>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Художественная направленность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1080"/>
        </w:trPr>
        <w:tc>
          <w:tcPr>
            <w:tcW w:w="3737" w:type="dxa"/>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«Умелые ручки»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141990" w:rsidRPr="00CD36F8" w:rsidRDefault="005A61B1"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68"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В течение года</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0"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141990">
        <w:trPr>
          <w:trHeight w:val="837"/>
        </w:trPr>
        <w:tc>
          <w:tcPr>
            <w:tcW w:w="3737" w:type="dxa"/>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«Кулинария»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141990" w:rsidRPr="00CD36F8" w:rsidRDefault="005A61B1"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w:t>
            </w:r>
          </w:p>
        </w:tc>
        <w:tc>
          <w:tcPr>
            <w:tcW w:w="1568"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tc>
        <w:tc>
          <w:tcPr>
            <w:tcW w:w="4010"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p>
        </w:tc>
      </w:tr>
      <w:tr w:rsidR="00141990" w:rsidRPr="00CD36F8" w:rsidTr="00141990">
        <w:trPr>
          <w:trHeight w:val="705"/>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«Детские общественные объединения»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660"/>
        </w:trPr>
        <w:tc>
          <w:tcPr>
            <w:tcW w:w="3737"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253"/>
        </w:trPr>
        <w:tc>
          <w:tcPr>
            <w:tcW w:w="10545" w:type="dxa"/>
            <w:gridSpan w:val="8"/>
            <w:tcBorders>
              <w:bottom w:val="single" w:sz="4" w:space="0" w:color="auto"/>
            </w:tcBorders>
          </w:tcPr>
          <w:p w:rsidR="00141990" w:rsidRPr="00CD36F8" w:rsidRDefault="005A61B1"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«ЮНАРМИЯ</w:t>
            </w:r>
            <w:r w:rsidR="00141990" w:rsidRPr="00CD36F8">
              <w:rPr>
                <w:rFonts w:ascii="Times New Roman" w:eastAsia="Times New Roman" w:hAnsi="Times New Roman" w:cs="Times New Roman"/>
                <w:bCs/>
                <w:color w:val="000000"/>
                <w:sz w:val="24"/>
                <w:szCs w:val="24"/>
                <w:lang w:eastAsia="ru-RU"/>
              </w:rPr>
              <w:t>»</w:t>
            </w:r>
          </w:p>
        </w:tc>
      </w:tr>
      <w:tr w:rsidR="00141990" w:rsidRPr="00CD36F8" w:rsidTr="00141990">
        <w:trPr>
          <w:trHeight w:val="525"/>
        </w:trPr>
        <w:tc>
          <w:tcPr>
            <w:tcW w:w="3737" w:type="dxa"/>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Всероссийская патриотическая молодёжная Эстафета добрых дел</w:t>
            </w:r>
          </w:p>
        </w:tc>
        <w:tc>
          <w:tcPr>
            <w:tcW w:w="1224" w:type="dxa"/>
            <w:gridSpan w:val="2"/>
            <w:tcBorders>
              <w:top w:val="nil"/>
            </w:tcBorders>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Сентябрь - октябрь </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41990" w:rsidRPr="00CD36F8" w:rsidTr="00141990">
        <w:trPr>
          <w:trHeight w:val="465"/>
        </w:trPr>
        <w:tc>
          <w:tcPr>
            <w:tcW w:w="3737" w:type="dxa"/>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Выставка  фотографий и документов «Мои предки – ветераны</w:t>
            </w:r>
            <w:r w:rsidR="00F53AF8" w:rsidRPr="00CD36F8">
              <w:rPr>
                <w:rFonts w:ascii="Times New Roman" w:eastAsia="Times New Roman" w:hAnsi="Times New Roman" w:cs="Times New Roman"/>
                <w:bCs/>
                <w:color w:val="000000"/>
                <w:sz w:val="24"/>
                <w:szCs w:val="24"/>
                <w:lang w:eastAsia="ru-RU"/>
              </w:rPr>
              <w:t xml:space="preserve"> ВОВ </w:t>
            </w:r>
            <w:r w:rsidRPr="00CD36F8">
              <w:rPr>
                <w:rFonts w:ascii="Times New Roman" w:eastAsia="Times New Roman" w:hAnsi="Times New Roman" w:cs="Times New Roman"/>
                <w:bCs/>
                <w:color w:val="000000"/>
                <w:sz w:val="24"/>
                <w:szCs w:val="24"/>
                <w:lang w:eastAsia="ru-RU"/>
              </w:rPr>
              <w:t xml:space="preserve"> и</w:t>
            </w:r>
            <w:r w:rsidR="00F53AF8" w:rsidRPr="00CD36F8">
              <w:rPr>
                <w:rFonts w:ascii="Times New Roman" w:eastAsia="Times New Roman" w:hAnsi="Times New Roman" w:cs="Times New Roman"/>
                <w:bCs/>
                <w:color w:val="000000"/>
                <w:sz w:val="24"/>
                <w:szCs w:val="24"/>
                <w:lang w:eastAsia="ru-RU"/>
              </w:rPr>
              <w:t xml:space="preserve"> труженики</w:t>
            </w:r>
            <w:r w:rsidRPr="00CD36F8">
              <w:rPr>
                <w:rFonts w:ascii="Times New Roman" w:eastAsia="Times New Roman" w:hAnsi="Times New Roman" w:cs="Times New Roman"/>
                <w:bCs/>
                <w:color w:val="000000"/>
                <w:sz w:val="24"/>
                <w:szCs w:val="24"/>
                <w:lang w:eastAsia="ru-RU"/>
              </w:rPr>
              <w:t xml:space="preserve"> тыла»</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141990">
        <w:trPr>
          <w:trHeight w:val="450"/>
        </w:trPr>
        <w:tc>
          <w:tcPr>
            <w:tcW w:w="3737" w:type="dxa"/>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Республиканский флэшмоб «Спорт вместе наркотиков»                                                        </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41990" w:rsidRPr="00CD36F8" w:rsidTr="00141990">
        <w:trPr>
          <w:trHeight w:val="495"/>
        </w:trPr>
        <w:tc>
          <w:tcPr>
            <w:tcW w:w="3737" w:type="dxa"/>
          </w:tcPr>
          <w:p w:rsidR="00141990" w:rsidRPr="00CD36F8" w:rsidRDefault="00F53AF8" w:rsidP="00141990">
            <w:pPr>
              <w:rPr>
                <w:sz w:val="24"/>
                <w:szCs w:val="24"/>
              </w:rPr>
            </w:pPr>
            <w:r w:rsidRPr="00CD36F8">
              <w:rPr>
                <w:sz w:val="24"/>
                <w:szCs w:val="24"/>
              </w:rPr>
              <w:t>Уроки мужества к памятным датам</w:t>
            </w:r>
          </w:p>
        </w:tc>
        <w:tc>
          <w:tcPr>
            <w:tcW w:w="1230" w:type="dxa"/>
            <w:gridSpan w:val="3"/>
          </w:tcPr>
          <w:p w:rsidR="00141990" w:rsidRPr="00CD36F8" w:rsidRDefault="00F53AF8" w:rsidP="00141990">
            <w:pPr>
              <w:rPr>
                <w:sz w:val="24"/>
                <w:szCs w:val="24"/>
              </w:rPr>
            </w:pPr>
            <w:r w:rsidRPr="00CD36F8">
              <w:rPr>
                <w:sz w:val="24"/>
                <w:szCs w:val="24"/>
              </w:rPr>
              <w:t>10-11</w:t>
            </w:r>
          </w:p>
        </w:tc>
        <w:tc>
          <w:tcPr>
            <w:tcW w:w="1560" w:type="dxa"/>
          </w:tcPr>
          <w:p w:rsidR="00141990" w:rsidRPr="00CD36F8" w:rsidRDefault="00141990" w:rsidP="00141990">
            <w:pPr>
              <w:rPr>
                <w:sz w:val="24"/>
                <w:szCs w:val="24"/>
              </w:rPr>
            </w:pPr>
            <w:r w:rsidRPr="00CD36F8">
              <w:rPr>
                <w:sz w:val="24"/>
                <w:szCs w:val="24"/>
              </w:rPr>
              <w:t>Апрель - май</w:t>
            </w:r>
          </w:p>
        </w:tc>
        <w:tc>
          <w:tcPr>
            <w:tcW w:w="4018" w:type="dxa"/>
            <w:gridSpan w:val="3"/>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41990" w:rsidRPr="00CD36F8" w:rsidTr="00141990">
        <w:trPr>
          <w:trHeight w:val="201"/>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«Волонтёрская деятельность</w:t>
            </w:r>
          </w:p>
        </w:tc>
      </w:tr>
      <w:tr w:rsidR="00141990" w:rsidRPr="00CD36F8" w:rsidTr="00141990">
        <w:trPr>
          <w:trHeight w:val="928"/>
        </w:trPr>
        <w:tc>
          <w:tcPr>
            <w:tcW w:w="3737"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lastRenderedPageBreak/>
              <w:t xml:space="preserve"> 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8"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0"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52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 днём добра» ко дню пожилых людей</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0"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6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«Окажи помощь  животным</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 - декабрь</w:t>
            </w:r>
          </w:p>
        </w:tc>
        <w:tc>
          <w:tcPr>
            <w:tcW w:w="4010"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50"/>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«Новогоднее волшебство»</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0"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141990" w:rsidRPr="00CD36F8" w:rsidTr="00141990">
        <w:trPr>
          <w:trHeight w:val="2040"/>
        </w:trPr>
        <w:tc>
          <w:tcPr>
            <w:tcW w:w="3737" w:type="dxa"/>
          </w:tcPr>
          <w:p w:rsidR="00141990" w:rsidRPr="00CD36F8" w:rsidRDefault="00141990" w:rsidP="00141990">
            <w:pPr>
              <w:rPr>
                <w:sz w:val="24"/>
                <w:szCs w:val="24"/>
              </w:rPr>
            </w:pPr>
            <w:r w:rsidRPr="00CD36F8">
              <w:rPr>
                <w:sz w:val="24"/>
                <w:szCs w:val="24"/>
              </w:rPr>
              <w:t>Поздравления ветеранов и тружеников тыла с Днём защитника Отечества, с Днём  Победы на дому</w:t>
            </w:r>
          </w:p>
          <w:p w:rsidR="00141990" w:rsidRPr="00CD36F8" w:rsidRDefault="00141990" w:rsidP="00141990">
            <w:pPr>
              <w:rPr>
                <w:sz w:val="24"/>
                <w:szCs w:val="24"/>
              </w:rPr>
            </w:pPr>
          </w:p>
        </w:tc>
        <w:tc>
          <w:tcPr>
            <w:tcW w:w="1230" w:type="dxa"/>
            <w:gridSpan w:val="3"/>
          </w:tcPr>
          <w:p w:rsidR="00141990" w:rsidRPr="00CD36F8" w:rsidRDefault="00F53AF8" w:rsidP="00141990">
            <w:pPr>
              <w:rPr>
                <w:sz w:val="24"/>
                <w:szCs w:val="24"/>
              </w:rPr>
            </w:pPr>
            <w:r w:rsidRPr="00CD36F8">
              <w:rPr>
                <w:sz w:val="24"/>
                <w:szCs w:val="24"/>
              </w:rPr>
              <w:t>10</w:t>
            </w:r>
            <w:r w:rsidR="00141990" w:rsidRPr="00CD36F8">
              <w:rPr>
                <w:sz w:val="24"/>
                <w:szCs w:val="24"/>
              </w:rPr>
              <w:t xml:space="preserve">- </w:t>
            </w:r>
            <w:r w:rsidRPr="00CD36F8">
              <w:rPr>
                <w:sz w:val="24"/>
                <w:szCs w:val="24"/>
              </w:rPr>
              <w:t>11</w:t>
            </w:r>
          </w:p>
        </w:tc>
        <w:tc>
          <w:tcPr>
            <w:tcW w:w="1575" w:type="dxa"/>
            <w:gridSpan w:val="3"/>
          </w:tcPr>
          <w:p w:rsidR="00141990" w:rsidRPr="00CD36F8" w:rsidRDefault="00141990" w:rsidP="00141990">
            <w:pPr>
              <w:rPr>
                <w:sz w:val="24"/>
                <w:szCs w:val="24"/>
              </w:rPr>
            </w:pPr>
            <w:r w:rsidRPr="00CD36F8">
              <w:rPr>
                <w:sz w:val="24"/>
                <w:szCs w:val="24"/>
              </w:rPr>
              <w:t>Февраль - май</w:t>
            </w:r>
          </w:p>
        </w:tc>
        <w:tc>
          <w:tcPr>
            <w:tcW w:w="4003"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141990" w:rsidRPr="00CD36F8" w:rsidTr="00141990">
        <w:trPr>
          <w:trHeight w:val="903"/>
        </w:trPr>
        <w:tc>
          <w:tcPr>
            <w:tcW w:w="3737" w:type="dxa"/>
          </w:tcPr>
          <w:p w:rsidR="00141990" w:rsidRPr="00CD36F8" w:rsidRDefault="00141990" w:rsidP="00141990">
            <w:pPr>
              <w:rPr>
                <w:sz w:val="24"/>
                <w:szCs w:val="24"/>
              </w:rPr>
            </w:pPr>
            <w:r w:rsidRPr="00CD36F8">
              <w:rPr>
                <w:sz w:val="24"/>
                <w:szCs w:val="24"/>
              </w:rPr>
              <w:t>Международный день борьбы за права инвалидов</w:t>
            </w:r>
          </w:p>
        </w:tc>
        <w:tc>
          <w:tcPr>
            <w:tcW w:w="1230" w:type="dxa"/>
            <w:gridSpan w:val="3"/>
          </w:tcPr>
          <w:p w:rsidR="00141990" w:rsidRPr="00CD36F8" w:rsidRDefault="00F53AF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5" w:type="dxa"/>
            <w:gridSpan w:val="3"/>
          </w:tcPr>
          <w:p w:rsidR="00141990" w:rsidRPr="00CD36F8" w:rsidRDefault="00141990" w:rsidP="00141990">
            <w:pPr>
              <w:rPr>
                <w:sz w:val="24"/>
                <w:szCs w:val="24"/>
              </w:rPr>
            </w:pPr>
            <w:r w:rsidRPr="00CD36F8">
              <w:rPr>
                <w:sz w:val="24"/>
                <w:szCs w:val="24"/>
              </w:rPr>
              <w:t>5 Мая</w:t>
            </w:r>
          </w:p>
        </w:tc>
        <w:tc>
          <w:tcPr>
            <w:tcW w:w="4003"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bl>
    <w:p w:rsidR="009A7F6B" w:rsidRDefault="009A7F6B" w:rsidP="00D04047">
      <w:pPr>
        <w:rPr>
          <w:b/>
          <w:sz w:val="24"/>
          <w:szCs w:val="24"/>
        </w:rPr>
      </w:pPr>
    </w:p>
    <w:p w:rsidR="009A7F6B" w:rsidRDefault="009A7F6B" w:rsidP="00D04047">
      <w:pPr>
        <w:rPr>
          <w:b/>
          <w:sz w:val="24"/>
          <w:szCs w:val="24"/>
        </w:rPr>
      </w:pPr>
    </w:p>
    <w:p w:rsidR="006067E0" w:rsidRDefault="000F2339" w:rsidP="00D04047">
      <w:pPr>
        <w:rPr>
          <w:b/>
          <w:sz w:val="36"/>
          <w:szCs w:val="24"/>
        </w:rPr>
      </w:pPr>
      <w:r w:rsidRPr="009A7F6B">
        <w:rPr>
          <w:b/>
          <w:sz w:val="36"/>
          <w:szCs w:val="24"/>
        </w:rPr>
        <w:t>Зам. директора по ВР:</w:t>
      </w:r>
      <w:r w:rsidR="009A7F6B" w:rsidRPr="009A7F6B">
        <w:rPr>
          <w:b/>
          <w:sz w:val="36"/>
          <w:szCs w:val="24"/>
        </w:rPr>
        <w:t>ЭльдархановаМ.А.</w:t>
      </w:r>
    </w:p>
    <w:p w:rsidR="009A7F6B" w:rsidRPr="009A7F6B" w:rsidRDefault="009A7F6B" w:rsidP="00D04047">
      <w:pPr>
        <w:rPr>
          <w:b/>
          <w:sz w:val="36"/>
          <w:szCs w:val="24"/>
        </w:rPr>
      </w:pPr>
    </w:p>
    <w:sectPr w:rsidR="009A7F6B" w:rsidRPr="009A7F6B" w:rsidSect="00911E41">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6F4" w:rsidRDefault="003846F4" w:rsidP="009A7F6B">
      <w:pPr>
        <w:spacing w:after="0" w:line="240" w:lineRule="auto"/>
      </w:pPr>
      <w:r>
        <w:separator/>
      </w:r>
    </w:p>
  </w:endnote>
  <w:endnote w:type="continuationSeparator" w:id="1">
    <w:p w:rsidR="003846F4" w:rsidRDefault="003846F4" w:rsidP="009A7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873329"/>
    </w:sdtPr>
    <w:sdtContent>
      <w:p w:rsidR="009A7F6B" w:rsidRDefault="000D0132">
        <w:pPr>
          <w:pStyle w:val="ac"/>
          <w:jc w:val="right"/>
        </w:pPr>
        <w:r>
          <w:fldChar w:fldCharType="begin"/>
        </w:r>
        <w:r w:rsidR="001B6D95">
          <w:instrText xml:space="preserve"> PAGE   \* MERGEFORMAT </w:instrText>
        </w:r>
        <w:r>
          <w:fldChar w:fldCharType="separate"/>
        </w:r>
        <w:r w:rsidR="00593E6B">
          <w:rPr>
            <w:noProof/>
          </w:rPr>
          <w:t>1</w:t>
        </w:r>
        <w:r>
          <w:rPr>
            <w:noProof/>
          </w:rPr>
          <w:fldChar w:fldCharType="end"/>
        </w:r>
      </w:p>
    </w:sdtContent>
  </w:sdt>
  <w:p w:rsidR="009A7F6B" w:rsidRDefault="009A7F6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6F4" w:rsidRDefault="003846F4" w:rsidP="009A7F6B">
      <w:pPr>
        <w:spacing w:after="0" w:line="240" w:lineRule="auto"/>
      </w:pPr>
      <w:r>
        <w:separator/>
      </w:r>
    </w:p>
  </w:footnote>
  <w:footnote w:type="continuationSeparator" w:id="1">
    <w:p w:rsidR="003846F4" w:rsidRDefault="003846F4" w:rsidP="009A7F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4CC7"/>
    <w:multiLevelType w:val="multilevel"/>
    <w:tmpl w:val="5F6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E1E0E"/>
    <w:multiLevelType w:val="multilevel"/>
    <w:tmpl w:val="7528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B2EFC"/>
    <w:multiLevelType w:val="multilevel"/>
    <w:tmpl w:val="89D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65866"/>
    <w:multiLevelType w:val="multilevel"/>
    <w:tmpl w:val="1E3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C744F"/>
    <w:multiLevelType w:val="multilevel"/>
    <w:tmpl w:val="85B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06EA1"/>
    <w:multiLevelType w:val="multilevel"/>
    <w:tmpl w:val="BCD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07808"/>
    <w:multiLevelType w:val="multilevel"/>
    <w:tmpl w:val="34C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426D6"/>
    <w:multiLevelType w:val="multilevel"/>
    <w:tmpl w:val="1B84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649FC"/>
    <w:multiLevelType w:val="multilevel"/>
    <w:tmpl w:val="08D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260C8"/>
    <w:multiLevelType w:val="multilevel"/>
    <w:tmpl w:val="4B4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C83893"/>
    <w:multiLevelType w:val="multilevel"/>
    <w:tmpl w:val="5B1C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1702D"/>
    <w:multiLevelType w:val="multilevel"/>
    <w:tmpl w:val="4470E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664F9"/>
    <w:multiLevelType w:val="multilevel"/>
    <w:tmpl w:val="C27E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B3B17"/>
    <w:multiLevelType w:val="multilevel"/>
    <w:tmpl w:val="291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D1497"/>
    <w:multiLevelType w:val="multilevel"/>
    <w:tmpl w:val="556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7A2999"/>
    <w:multiLevelType w:val="multilevel"/>
    <w:tmpl w:val="1F1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E3D12"/>
    <w:multiLevelType w:val="multilevel"/>
    <w:tmpl w:val="386E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B0380C"/>
    <w:multiLevelType w:val="multilevel"/>
    <w:tmpl w:val="B640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4A5FC3"/>
    <w:multiLevelType w:val="multilevel"/>
    <w:tmpl w:val="144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C473A2"/>
    <w:multiLevelType w:val="multilevel"/>
    <w:tmpl w:val="B2B69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7F0455"/>
    <w:multiLevelType w:val="multilevel"/>
    <w:tmpl w:val="E1E8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96C33"/>
    <w:multiLevelType w:val="multilevel"/>
    <w:tmpl w:val="39C4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DD4A39"/>
    <w:multiLevelType w:val="multilevel"/>
    <w:tmpl w:val="528C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B788D"/>
    <w:multiLevelType w:val="multilevel"/>
    <w:tmpl w:val="FDD6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F77FC1"/>
    <w:multiLevelType w:val="multilevel"/>
    <w:tmpl w:val="DBB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395FC5"/>
    <w:multiLevelType w:val="multilevel"/>
    <w:tmpl w:val="CBB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86EF9"/>
    <w:multiLevelType w:val="multilevel"/>
    <w:tmpl w:val="366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5F6281"/>
    <w:multiLevelType w:val="multilevel"/>
    <w:tmpl w:val="90E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1A7505"/>
    <w:multiLevelType w:val="multilevel"/>
    <w:tmpl w:val="363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ED051E"/>
    <w:multiLevelType w:val="multilevel"/>
    <w:tmpl w:val="DA14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0E4381"/>
    <w:multiLevelType w:val="multilevel"/>
    <w:tmpl w:val="E76A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6C62F9"/>
    <w:multiLevelType w:val="multilevel"/>
    <w:tmpl w:val="6D44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6A59FC"/>
    <w:multiLevelType w:val="multilevel"/>
    <w:tmpl w:val="9DE8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1E0FB0"/>
    <w:multiLevelType w:val="multilevel"/>
    <w:tmpl w:val="1CB0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D61876"/>
    <w:multiLevelType w:val="multilevel"/>
    <w:tmpl w:val="3B2C7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0E4C1F"/>
    <w:multiLevelType w:val="multilevel"/>
    <w:tmpl w:val="1E2E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030CCA"/>
    <w:multiLevelType w:val="multilevel"/>
    <w:tmpl w:val="BDC2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F708B5"/>
    <w:multiLevelType w:val="multilevel"/>
    <w:tmpl w:val="96C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7A08A2"/>
    <w:multiLevelType w:val="multilevel"/>
    <w:tmpl w:val="D5C6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8452F7"/>
    <w:multiLevelType w:val="multilevel"/>
    <w:tmpl w:val="3446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B345FE"/>
    <w:multiLevelType w:val="multilevel"/>
    <w:tmpl w:val="DF24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41162"/>
    <w:multiLevelType w:val="multilevel"/>
    <w:tmpl w:val="090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17"/>
  </w:num>
  <w:num w:numId="4">
    <w:abstractNumId w:val="22"/>
  </w:num>
  <w:num w:numId="5">
    <w:abstractNumId w:val="35"/>
  </w:num>
  <w:num w:numId="6">
    <w:abstractNumId w:val="4"/>
  </w:num>
  <w:num w:numId="7">
    <w:abstractNumId w:val="25"/>
  </w:num>
  <w:num w:numId="8">
    <w:abstractNumId w:val="21"/>
  </w:num>
  <w:num w:numId="9">
    <w:abstractNumId w:val="40"/>
  </w:num>
  <w:num w:numId="10">
    <w:abstractNumId w:val="28"/>
  </w:num>
  <w:num w:numId="11">
    <w:abstractNumId w:val="14"/>
  </w:num>
  <w:num w:numId="12">
    <w:abstractNumId w:val="27"/>
  </w:num>
  <w:num w:numId="13">
    <w:abstractNumId w:val="8"/>
  </w:num>
  <w:num w:numId="14">
    <w:abstractNumId w:val="6"/>
  </w:num>
  <w:num w:numId="15">
    <w:abstractNumId w:val="39"/>
  </w:num>
  <w:num w:numId="16">
    <w:abstractNumId w:val="30"/>
  </w:num>
  <w:num w:numId="17">
    <w:abstractNumId w:val="5"/>
  </w:num>
  <w:num w:numId="18">
    <w:abstractNumId w:val="2"/>
  </w:num>
  <w:num w:numId="19">
    <w:abstractNumId w:val="1"/>
  </w:num>
  <w:num w:numId="20">
    <w:abstractNumId w:val="32"/>
  </w:num>
  <w:num w:numId="21">
    <w:abstractNumId w:val="3"/>
  </w:num>
  <w:num w:numId="22">
    <w:abstractNumId w:val="24"/>
  </w:num>
  <w:num w:numId="23">
    <w:abstractNumId w:val="7"/>
  </w:num>
  <w:num w:numId="24">
    <w:abstractNumId w:val="12"/>
  </w:num>
  <w:num w:numId="25">
    <w:abstractNumId w:val="37"/>
  </w:num>
  <w:num w:numId="26">
    <w:abstractNumId w:val="0"/>
  </w:num>
  <w:num w:numId="27">
    <w:abstractNumId w:val="13"/>
  </w:num>
  <w:num w:numId="28">
    <w:abstractNumId w:val="26"/>
  </w:num>
  <w:num w:numId="29">
    <w:abstractNumId w:val="10"/>
  </w:num>
  <w:num w:numId="30">
    <w:abstractNumId w:val="9"/>
  </w:num>
  <w:num w:numId="31">
    <w:abstractNumId w:val="20"/>
  </w:num>
  <w:num w:numId="32">
    <w:abstractNumId w:val="38"/>
  </w:num>
  <w:num w:numId="33">
    <w:abstractNumId w:val="19"/>
  </w:num>
  <w:num w:numId="34">
    <w:abstractNumId w:val="34"/>
  </w:num>
  <w:num w:numId="35">
    <w:abstractNumId w:val="18"/>
  </w:num>
  <w:num w:numId="36">
    <w:abstractNumId w:val="33"/>
  </w:num>
  <w:num w:numId="37">
    <w:abstractNumId w:val="16"/>
  </w:num>
  <w:num w:numId="38">
    <w:abstractNumId w:val="31"/>
  </w:num>
  <w:num w:numId="39">
    <w:abstractNumId w:val="36"/>
  </w:num>
  <w:num w:numId="40">
    <w:abstractNumId w:val="11"/>
  </w:num>
  <w:num w:numId="41">
    <w:abstractNumId w:val="4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7063EB"/>
    <w:rsid w:val="000149C0"/>
    <w:rsid w:val="000248F5"/>
    <w:rsid w:val="00043AD2"/>
    <w:rsid w:val="000457C5"/>
    <w:rsid w:val="00050434"/>
    <w:rsid w:val="000712DF"/>
    <w:rsid w:val="000834A4"/>
    <w:rsid w:val="00091536"/>
    <w:rsid w:val="00096239"/>
    <w:rsid w:val="000A527E"/>
    <w:rsid w:val="000B33F8"/>
    <w:rsid w:val="000C5FE6"/>
    <w:rsid w:val="000C6221"/>
    <w:rsid w:val="000D0132"/>
    <w:rsid w:val="000D43FE"/>
    <w:rsid w:val="000F2339"/>
    <w:rsid w:val="00103FFD"/>
    <w:rsid w:val="0011634F"/>
    <w:rsid w:val="00137FF3"/>
    <w:rsid w:val="00140F33"/>
    <w:rsid w:val="00141065"/>
    <w:rsid w:val="00141990"/>
    <w:rsid w:val="001478D5"/>
    <w:rsid w:val="00162080"/>
    <w:rsid w:val="0018451D"/>
    <w:rsid w:val="001B6D95"/>
    <w:rsid w:val="001C02A2"/>
    <w:rsid w:val="001D2298"/>
    <w:rsid w:val="001E432B"/>
    <w:rsid w:val="00234506"/>
    <w:rsid w:val="0024405E"/>
    <w:rsid w:val="0025690D"/>
    <w:rsid w:val="00267D88"/>
    <w:rsid w:val="00275036"/>
    <w:rsid w:val="00282C07"/>
    <w:rsid w:val="00287B53"/>
    <w:rsid w:val="002932C9"/>
    <w:rsid w:val="002A196E"/>
    <w:rsid w:val="002A6BD0"/>
    <w:rsid w:val="002B0C98"/>
    <w:rsid w:val="002F6814"/>
    <w:rsid w:val="00307F71"/>
    <w:rsid w:val="00312BAB"/>
    <w:rsid w:val="00313767"/>
    <w:rsid w:val="00362A48"/>
    <w:rsid w:val="00370B47"/>
    <w:rsid w:val="00373355"/>
    <w:rsid w:val="00381895"/>
    <w:rsid w:val="00383B72"/>
    <w:rsid w:val="0038402B"/>
    <w:rsid w:val="00384678"/>
    <w:rsid w:val="003846F4"/>
    <w:rsid w:val="003A4466"/>
    <w:rsid w:val="003C6D07"/>
    <w:rsid w:val="003F30B8"/>
    <w:rsid w:val="003F5D3E"/>
    <w:rsid w:val="004023DE"/>
    <w:rsid w:val="004036BC"/>
    <w:rsid w:val="00413B53"/>
    <w:rsid w:val="00424F00"/>
    <w:rsid w:val="00430298"/>
    <w:rsid w:val="004305F6"/>
    <w:rsid w:val="00436F8A"/>
    <w:rsid w:val="00472E6B"/>
    <w:rsid w:val="00475769"/>
    <w:rsid w:val="00477702"/>
    <w:rsid w:val="0049632C"/>
    <w:rsid w:val="004C046F"/>
    <w:rsid w:val="004C6427"/>
    <w:rsid w:val="004F4D1D"/>
    <w:rsid w:val="0055430F"/>
    <w:rsid w:val="00561EB7"/>
    <w:rsid w:val="00584B62"/>
    <w:rsid w:val="00585987"/>
    <w:rsid w:val="00585A45"/>
    <w:rsid w:val="00593E6B"/>
    <w:rsid w:val="005A275D"/>
    <w:rsid w:val="005A61B1"/>
    <w:rsid w:val="005C1C06"/>
    <w:rsid w:val="005E2E42"/>
    <w:rsid w:val="005F1616"/>
    <w:rsid w:val="006067E0"/>
    <w:rsid w:val="00614E11"/>
    <w:rsid w:val="0062368F"/>
    <w:rsid w:val="00624668"/>
    <w:rsid w:val="00636BDE"/>
    <w:rsid w:val="00647FE4"/>
    <w:rsid w:val="00656D16"/>
    <w:rsid w:val="00664F59"/>
    <w:rsid w:val="00676160"/>
    <w:rsid w:val="00681F96"/>
    <w:rsid w:val="006A44A2"/>
    <w:rsid w:val="006B1FFC"/>
    <w:rsid w:val="006B5A0A"/>
    <w:rsid w:val="006D1E32"/>
    <w:rsid w:val="006E4425"/>
    <w:rsid w:val="006F015A"/>
    <w:rsid w:val="007063EB"/>
    <w:rsid w:val="00707536"/>
    <w:rsid w:val="00707EF4"/>
    <w:rsid w:val="0075073C"/>
    <w:rsid w:val="0075400B"/>
    <w:rsid w:val="0076770B"/>
    <w:rsid w:val="00767954"/>
    <w:rsid w:val="00770F79"/>
    <w:rsid w:val="007758AC"/>
    <w:rsid w:val="00781923"/>
    <w:rsid w:val="00781A0E"/>
    <w:rsid w:val="00781C3A"/>
    <w:rsid w:val="007B71E3"/>
    <w:rsid w:val="007D0B66"/>
    <w:rsid w:val="007E3E6C"/>
    <w:rsid w:val="007E44B4"/>
    <w:rsid w:val="007F3E80"/>
    <w:rsid w:val="007F6CE6"/>
    <w:rsid w:val="00803F9F"/>
    <w:rsid w:val="008175A7"/>
    <w:rsid w:val="00860726"/>
    <w:rsid w:val="00872DF4"/>
    <w:rsid w:val="00875768"/>
    <w:rsid w:val="00884B9F"/>
    <w:rsid w:val="00892704"/>
    <w:rsid w:val="008960E9"/>
    <w:rsid w:val="008A25F0"/>
    <w:rsid w:val="008B328A"/>
    <w:rsid w:val="008B3893"/>
    <w:rsid w:val="008C55F3"/>
    <w:rsid w:val="009076B2"/>
    <w:rsid w:val="00911E41"/>
    <w:rsid w:val="0092230E"/>
    <w:rsid w:val="00934380"/>
    <w:rsid w:val="00937A8F"/>
    <w:rsid w:val="00941EE8"/>
    <w:rsid w:val="0095025E"/>
    <w:rsid w:val="00974649"/>
    <w:rsid w:val="009767A7"/>
    <w:rsid w:val="009875A9"/>
    <w:rsid w:val="009A2B34"/>
    <w:rsid w:val="009A703C"/>
    <w:rsid w:val="009A7F6B"/>
    <w:rsid w:val="009B3B59"/>
    <w:rsid w:val="009B4371"/>
    <w:rsid w:val="009C5A5B"/>
    <w:rsid w:val="009E30B3"/>
    <w:rsid w:val="00A01849"/>
    <w:rsid w:val="00A0282E"/>
    <w:rsid w:val="00A06D2C"/>
    <w:rsid w:val="00A06E47"/>
    <w:rsid w:val="00A31181"/>
    <w:rsid w:val="00A33C10"/>
    <w:rsid w:val="00A3615A"/>
    <w:rsid w:val="00A414BC"/>
    <w:rsid w:val="00A66D9A"/>
    <w:rsid w:val="00A80C3B"/>
    <w:rsid w:val="00A96844"/>
    <w:rsid w:val="00AD22BD"/>
    <w:rsid w:val="00AE0B5D"/>
    <w:rsid w:val="00B017D9"/>
    <w:rsid w:val="00B05680"/>
    <w:rsid w:val="00B269EE"/>
    <w:rsid w:val="00B50012"/>
    <w:rsid w:val="00B73324"/>
    <w:rsid w:val="00BA547C"/>
    <w:rsid w:val="00BB5DC2"/>
    <w:rsid w:val="00BF30E3"/>
    <w:rsid w:val="00C05CBB"/>
    <w:rsid w:val="00C1277E"/>
    <w:rsid w:val="00C3032D"/>
    <w:rsid w:val="00C474CD"/>
    <w:rsid w:val="00C527A4"/>
    <w:rsid w:val="00C53350"/>
    <w:rsid w:val="00C75BDB"/>
    <w:rsid w:val="00CB594D"/>
    <w:rsid w:val="00CC2052"/>
    <w:rsid w:val="00CD36F8"/>
    <w:rsid w:val="00CD3B58"/>
    <w:rsid w:val="00CD44F1"/>
    <w:rsid w:val="00D04047"/>
    <w:rsid w:val="00D06669"/>
    <w:rsid w:val="00D15EE8"/>
    <w:rsid w:val="00D24585"/>
    <w:rsid w:val="00D33FE1"/>
    <w:rsid w:val="00D40E44"/>
    <w:rsid w:val="00D537A3"/>
    <w:rsid w:val="00D67943"/>
    <w:rsid w:val="00D67FD5"/>
    <w:rsid w:val="00D747CF"/>
    <w:rsid w:val="00D90FA0"/>
    <w:rsid w:val="00D92F17"/>
    <w:rsid w:val="00DA5BDD"/>
    <w:rsid w:val="00DD02B2"/>
    <w:rsid w:val="00DD13C1"/>
    <w:rsid w:val="00DF0F63"/>
    <w:rsid w:val="00DF61EF"/>
    <w:rsid w:val="00E26178"/>
    <w:rsid w:val="00E4024E"/>
    <w:rsid w:val="00E41AAB"/>
    <w:rsid w:val="00E65CAF"/>
    <w:rsid w:val="00E917BD"/>
    <w:rsid w:val="00E9671B"/>
    <w:rsid w:val="00E97742"/>
    <w:rsid w:val="00EA66EB"/>
    <w:rsid w:val="00EB180D"/>
    <w:rsid w:val="00EC297B"/>
    <w:rsid w:val="00EC2AA3"/>
    <w:rsid w:val="00ED4523"/>
    <w:rsid w:val="00ED6B4E"/>
    <w:rsid w:val="00EE44C9"/>
    <w:rsid w:val="00F0032D"/>
    <w:rsid w:val="00F07155"/>
    <w:rsid w:val="00F26CF9"/>
    <w:rsid w:val="00F42702"/>
    <w:rsid w:val="00F51D5D"/>
    <w:rsid w:val="00F53AF8"/>
    <w:rsid w:val="00FA2593"/>
    <w:rsid w:val="00FC1353"/>
    <w:rsid w:val="00FC3CBA"/>
    <w:rsid w:val="00FD0B14"/>
    <w:rsid w:val="00FD358E"/>
    <w:rsid w:val="00FE1BFC"/>
    <w:rsid w:val="00FF0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41"/>
  </w:style>
  <w:style w:type="paragraph" w:styleId="1">
    <w:name w:val="heading 1"/>
    <w:basedOn w:val="a"/>
    <w:next w:val="a"/>
    <w:link w:val="10"/>
    <w:uiPriority w:val="9"/>
    <w:qFormat/>
    <w:rsid w:val="00767954"/>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link w:val="20"/>
    <w:semiHidden/>
    <w:unhideWhenUsed/>
    <w:qFormat/>
    <w:rsid w:val="00767954"/>
    <w:pPr>
      <w:spacing w:after="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6795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76795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9">
    <w:name w:val="heading 9"/>
    <w:basedOn w:val="a"/>
    <w:next w:val="a"/>
    <w:link w:val="90"/>
    <w:semiHidden/>
    <w:unhideWhenUsed/>
    <w:qFormat/>
    <w:rsid w:val="00767954"/>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06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7063EB"/>
  </w:style>
  <w:style w:type="character" w:customStyle="1" w:styleId="ranktitle">
    <w:name w:val="rank__title"/>
    <w:basedOn w:val="a0"/>
    <w:rsid w:val="007063EB"/>
  </w:style>
  <w:style w:type="character" w:customStyle="1" w:styleId="ranknumber">
    <w:name w:val="rank__number"/>
    <w:basedOn w:val="a0"/>
    <w:rsid w:val="007063EB"/>
  </w:style>
  <w:style w:type="character" w:styleId="a4">
    <w:name w:val="Hyperlink"/>
    <w:basedOn w:val="a0"/>
    <w:uiPriority w:val="99"/>
    <w:semiHidden/>
    <w:unhideWhenUsed/>
    <w:rsid w:val="007063EB"/>
    <w:rPr>
      <w:color w:val="0000FF"/>
      <w:u w:val="single"/>
    </w:rPr>
  </w:style>
  <w:style w:type="character" w:styleId="a5">
    <w:name w:val="FollowedHyperlink"/>
    <w:basedOn w:val="a0"/>
    <w:semiHidden/>
    <w:unhideWhenUsed/>
    <w:rsid w:val="007063EB"/>
    <w:rPr>
      <w:color w:val="800080"/>
      <w:u w:val="single"/>
    </w:rPr>
  </w:style>
  <w:style w:type="paragraph" w:styleId="a6">
    <w:name w:val="List Paragraph"/>
    <w:basedOn w:val="a"/>
    <w:link w:val="a7"/>
    <w:uiPriority w:val="99"/>
    <w:qFormat/>
    <w:rsid w:val="00413B53"/>
    <w:pPr>
      <w:ind w:left="720"/>
      <w:contextualSpacing/>
    </w:pPr>
  </w:style>
  <w:style w:type="character" w:customStyle="1" w:styleId="a7">
    <w:name w:val="Абзац списка Знак"/>
    <w:link w:val="a6"/>
    <w:uiPriority w:val="99"/>
    <w:qFormat/>
    <w:locked/>
    <w:rsid w:val="00767954"/>
  </w:style>
  <w:style w:type="table" w:styleId="a8">
    <w:name w:val="Table Grid"/>
    <w:basedOn w:val="a1"/>
    <w:uiPriority w:val="39"/>
    <w:rsid w:val="00D74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6795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7679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67954"/>
    <w:rPr>
      <w:rFonts w:ascii="Arial" w:eastAsia="Times New Roman" w:hAnsi="Arial" w:cs="Arial"/>
      <w:b/>
      <w:bCs/>
      <w:sz w:val="26"/>
      <w:szCs w:val="26"/>
      <w:lang w:eastAsia="ru-RU"/>
    </w:rPr>
  </w:style>
  <w:style w:type="character" w:customStyle="1" w:styleId="40">
    <w:name w:val="Заголовок 4 Знак"/>
    <w:basedOn w:val="a0"/>
    <w:link w:val="4"/>
    <w:semiHidden/>
    <w:rsid w:val="00767954"/>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semiHidden/>
    <w:rsid w:val="00767954"/>
    <w:rPr>
      <w:rFonts w:ascii="Cambria" w:eastAsia="Times New Roman" w:hAnsi="Cambria" w:cs="Times New Roman"/>
    </w:rPr>
  </w:style>
  <w:style w:type="character" w:customStyle="1" w:styleId="a9">
    <w:name w:val="Верхний колонтитул Знак"/>
    <w:basedOn w:val="a0"/>
    <w:link w:val="aa"/>
    <w:uiPriority w:val="99"/>
    <w:semiHidden/>
    <w:rsid w:val="00767954"/>
  </w:style>
  <w:style w:type="paragraph" w:styleId="aa">
    <w:name w:val="header"/>
    <w:basedOn w:val="a"/>
    <w:link w:val="a9"/>
    <w:uiPriority w:val="99"/>
    <w:semiHidden/>
    <w:unhideWhenUsed/>
    <w:rsid w:val="00767954"/>
    <w:pPr>
      <w:tabs>
        <w:tab w:val="center" w:pos="4677"/>
        <w:tab w:val="right" w:pos="9355"/>
      </w:tabs>
      <w:spacing w:after="0" w:line="240" w:lineRule="auto"/>
    </w:pPr>
  </w:style>
  <w:style w:type="character" w:customStyle="1" w:styleId="ab">
    <w:name w:val="Нижний колонтитул Знак"/>
    <w:basedOn w:val="a0"/>
    <w:link w:val="ac"/>
    <w:uiPriority w:val="99"/>
    <w:rsid w:val="00767954"/>
  </w:style>
  <w:style w:type="paragraph" w:styleId="ac">
    <w:name w:val="footer"/>
    <w:basedOn w:val="a"/>
    <w:link w:val="ab"/>
    <w:uiPriority w:val="99"/>
    <w:unhideWhenUsed/>
    <w:rsid w:val="00767954"/>
    <w:pPr>
      <w:tabs>
        <w:tab w:val="center" w:pos="4677"/>
        <w:tab w:val="right" w:pos="9355"/>
      </w:tabs>
      <w:spacing w:after="0" w:line="240" w:lineRule="auto"/>
    </w:pPr>
  </w:style>
  <w:style w:type="character" w:customStyle="1" w:styleId="ad">
    <w:name w:val="Текст выноски Знак"/>
    <w:basedOn w:val="a0"/>
    <w:link w:val="ae"/>
    <w:uiPriority w:val="99"/>
    <w:semiHidden/>
    <w:rsid w:val="00767954"/>
    <w:rPr>
      <w:rFonts w:ascii="Segoe UI" w:hAnsi="Segoe UI" w:cs="Segoe UI"/>
      <w:sz w:val="18"/>
      <w:szCs w:val="18"/>
    </w:rPr>
  </w:style>
  <w:style w:type="paragraph" w:styleId="ae">
    <w:name w:val="Balloon Text"/>
    <w:basedOn w:val="a"/>
    <w:link w:val="ad"/>
    <w:uiPriority w:val="99"/>
    <w:semiHidden/>
    <w:unhideWhenUsed/>
    <w:rsid w:val="00767954"/>
    <w:pPr>
      <w:spacing w:after="0" w:line="240" w:lineRule="auto"/>
    </w:pPr>
    <w:rPr>
      <w:rFonts w:ascii="Segoe UI" w:hAnsi="Segoe UI" w:cs="Segoe UI"/>
      <w:sz w:val="18"/>
      <w:szCs w:val="18"/>
    </w:rPr>
  </w:style>
  <w:style w:type="character" w:customStyle="1" w:styleId="af">
    <w:name w:val="Без интервала Знак"/>
    <w:link w:val="af0"/>
    <w:uiPriority w:val="1"/>
    <w:locked/>
    <w:rsid w:val="00767954"/>
    <w:rPr>
      <w:rFonts w:ascii="Times New Roman" w:eastAsia="Times New Roman" w:hAnsi="Times New Roman" w:cs="Times New Roman"/>
      <w:sz w:val="24"/>
      <w:szCs w:val="24"/>
      <w:lang w:eastAsia="ru-RU"/>
    </w:rPr>
  </w:style>
  <w:style w:type="paragraph" w:styleId="af0">
    <w:name w:val="No Spacing"/>
    <w:link w:val="af"/>
    <w:uiPriority w:val="1"/>
    <w:qFormat/>
    <w:rsid w:val="00767954"/>
    <w:pPr>
      <w:spacing w:after="0" w:line="240" w:lineRule="auto"/>
    </w:pPr>
    <w:rPr>
      <w:rFonts w:ascii="Times New Roman" w:eastAsia="Times New Roman" w:hAnsi="Times New Roman" w:cs="Times New Roman"/>
      <w:sz w:val="24"/>
      <w:szCs w:val="24"/>
      <w:lang w:eastAsia="ru-RU"/>
    </w:rPr>
  </w:style>
  <w:style w:type="character" w:customStyle="1" w:styleId="z-">
    <w:name w:val="z-Начало формы Знак"/>
    <w:basedOn w:val="a0"/>
    <w:link w:val="z-0"/>
    <w:semiHidden/>
    <w:rsid w:val="00767954"/>
    <w:rPr>
      <w:rFonts w:ascii="Arial" w:hAnsi="Arial" w:cs="Arial"/>
      <w:vanish/>
      <w:sz w:val="16"/>
      <w:szCs w:val="16"/>
    </w:rPr>
  </w:style>
  <w:style w:type="paragraph" w:styleId="z-0">
    <w:name w:val="HTML Top of Form"/>
    <w:basedOn w:val="a"/>
    <w:next w:val="a"/>
    <w:link w:val="z-"/>
    <w:hidden/>
    <w:semiHidden/>
    <w:unhideWhenUsed/>
    <w:rsid w:val="00767954"/>
    <w:pPr>
      <w:pBdr>
        <w:bottom w:val="single" w:sz="6" w:space="1" w:color="auto"/>
      </w:pBdr>
      <w:spacing w:after="0" w:line="256" w:lineRule="auto"/>
      <w:jc w:val="center"/>
    </w:pPr>
    <w:rPr>
      <w:rFonts w:ascii="Arial" w:hAnsi="Arial" w:cs="Arial"/>
      <w:vanish/>
      <w:sz w:val="16"/>
      <w:szCs w:val="16"/>
    </w:rPr>
  </w:style>
  <w:style w:type="character" w:customStyle="1" w:styleId="z-1">
    <w:name w:val="z-Конец формы Знак"/>
    <w:basedOn w:val="a0"/>
    <w:link w:val="z-2"/>
    <w:semiHidden/>
    <w:rsid w:val="00767954"/>
    <w:rPr>
      <w:rFonts w:ascii="Arial" w:hAnsi="Arial" w:cs="Arial"/>
      <w:vanish/>
      <w:sz w:val="16"/>
      <w:szCs w:val="16"/>
    </w:rPr>
  </w:style>
  <w:style w:type="paragraph" w:styleId="z-2">
    <w:name w:val="HTML Bottom of Form"/>
    <w:basedOn w:val="a"/>
    <w:next w:val="a"/>
    <w:link w:val="z-1"/>
    <w:hidden/>
    <w:semiHidden/>
    <w:unhideWhenUsed/>
    <w:rsid w:val="00767954"/>
    <w:pPr>
      <w:pBdr>
        <w:top w:val="single" w:sz="6" w:space="1" w:color="auto"/>
      </w:pBdr>
      <w:spacing w:after="0" w:line="256" w:lineRule="auto"/>
      <w:jc w:val="center"/>
    </w:pPr>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1517">
      <w:bodyDiv w:val="1"/>
      <w:marLeft w:val="0"/>
      <w:marRight w:val="0"/>
      <w:marTop w:val="0"/>
      <w:marBottom w:val="0"/>
      <w:divBdr>
        <w:top w:val="none" w:sz="0" w:space="0" w:color="auto"/>
        <w:left w:val="none" w:sz="0" w:space="0" w:color="auto"/>
        <w:bottom w:val="none" w:sz="0" w:space="0" w:color="auto"/>
        <w:right w:val="none" w:sz="0" w:space="0" w:color="auto"/>
      </w:divBdr>
    </w:div>
    <w:div w:id="49814144">
      <w:bodyDiv w:val="1"/>
      <w:marLeft w:val="0"/>
      <w:marRight w:val="0"/>
      <w:marTop w:val="0"/>
      <w:marBottom w:val="0"/>
      <w:divBdr>
        <w:top w:val="none" w:sz="0" w:space="0" w:color="auto"/>
        <w:left w:val="none" w:sz="0" w:space="0" w:color="auto"/>
        <w:bottom w:val="none" w:sz="0" w:space="0" w:color="auto"/>
        <w:right w:val="none" w:sz="0" w:space="0" w:color="auto"/>
      </w:divBdr>
    </w:div>
    <w:div w:id="217403239">
      <w:bodyDiv w:val="1"/>
      <w:marLeft w:val="0"/>
      <w:marRight w:val="0"/>
      <w:marTop w:val="0"/>
      <w:marBottom w:val="0"/>
      <w:divBdr>
        <w:top w:val="none" w:sz="0" w:space="0" w:color="auto"/>
        <w:left w:val="none" w:sz="0" w:space="0" w:color="auto"/>
        <w:bottom w:val="none" w:sz="0" w:space="0" w:color="auto"/>
        <w:right w:val="none" w:sz="0" w:space="0" w:color="auto"/>
      </w:divBdr>
    </w:div>
    <w:div w:id="470244874">
      <w:bodyDiv w:val="1"/>
      <w:marLeft w:val="0"/>
      <w:marRight w:val="0"/>
      <w:marTop w:val="0"/>
      <w:marBottom w:val="0"/>
      <w:divBdr>
        <w:top w:val="none" w:sz="0" w:space="0" w:color="auto"/>
        <w:left w:val="none" w:sz="0" w:space="0" w:color="auto"/>
        <w:bottom w:val="none" w:sz="0" w:space="0" w:color="auto"/>
        <w:right w:val="none" w:sz="0" w:space="0" w:color="auto"/>
      </w:divBdr>
    </w:div>
    <w:div w:id="587688272">
      <w:bodyDiv w:val="1"/>
      <w:marLeft w:val="0"/>
      <w:marRight w:val="0"/>
      <w:marTop w:val="0"/>
      <w:marBottom w:val="0"/>
      <w:divBdr>
        <w:top w:val="none" w:sz="0" w:space="0" w:color="auto"/>
        <w:left w:val="none" w:sz="0" w:space="0" w:color="auto"/>
        <w:bottom w:val="none" w:sz="0" w:space="0" w:color="auto"/>
        <w:right w:val="none" w:sz="0" w:space="0" w:color="auto"/>
      </w:divBdr>
    </w:div>
    <w:div w:id="1336572964">
      <w:bodyDiv w:val="1"/>
      <w:marLeft w:val="0"/>
      <w:marRight w:val="0"/>
      <w:marTop w:val="0"/>
      <w:marBottom w:val="0"/>
      <w:divBdr>
        <w:top w:val="none" w:sz="0" w:space="0" w:color="auto"/>
        <w:left w:val="none" w:sz="0" w:space="0" w:color="auto"/>
        <w:bottom w:val="none" w:sz="0" w:space="0" w:color="auto"/>
        <w:right w:val="none" w:sz="0" w:space="0" w:color="auto"/>
      </w:divBdr>
    </w:div>
    <w:div w:id="1370568754">
      <w:bodyDiv w:val="1"/>
      <w:marLeft w:val="0"/>
      <w:marRight w:val="0"/>
      <w:marTop w:val="0"/>
      <w:marBottom w:val="0"/>
      <w:divBdr>
        <w:top w:val="none" w:sz="0" w:space="0" w:color="auto"/>
        <w:left w:val="none" w:sz="0" w:space="0" w:color="auto"/>
        <w:bottom w:val="none" w:sz="0" w:space="0" w:color="auto"/>
        <w:right w:val="none" w:sz="0" w:space="0" w:color="auto"/>
      </w:divBdr>
      <w:divsChild>
        <w:div w:id="1188526111">
          <w:marLeft w:val="0"/>
          <w:marRight w:val="0"/>
          <w:marTop w:val="0"/>
          <w:marBottom w:val="300"/>
          <w:divBdr>
            <w:top w:val="none" w:sz="0" w:space="0" w:color="auto"/>
            <w:left w:val="none" w:sz="0" w:space="0" w:color="auto"/>
            <w:bottom w:val="none" w:sz="0" w:space="0" w:color="auto"/>
            <w:right w:val="none" w:sz="0" w:space="0" w:color="auto"/>
          </w:divBdr>
          <w:divsChild>
            <w:div w:id="1199973223">
              <w:marLeft w:val="0"/>
              <w:marRight w:val="0"/>
              <w:marTop w:val="0"/>
              <w:marBottom w:val="0"/>
              <w:divBdr>
                <w:top w:val="none" w:sz="0" w:space="0" w:color="auto"/>
                <w:left w:val="none" w:sz="0" w:space="0" w:color="auto"/>
                <w:bottom w:val="none" w:sz="0" w:space="0" w:color="auto"/>
                <w:right w:val="none" w:sz="0" w:space="0" w:color="auto"/>
              </w:divBdr>
              <w:divsChild>
                <w:div w:id="711728818">
                  <w:marLeft w:val="0"/>
                  <w:marRight w:val="0"/>
                  <w:marTop w:val="0"/>
                  <w:marBottom w:val="0"/>
                  <w:divBdr>
                    <w:top w:val="none" w:sz="0" w:space="0" w:color="auto"/>
                    <w:left w:val="none" w:sz="0" w:space="0" w:color="auto"/>
                    <w:bottom w:val="none" w:sz="0" w:space="0" w:color="auto"/>
                    <w:right w:val="none" w:sz="0" w:space="0" w:color="auto"/>
                  </w:divBdr>
                  <w:divsChild>
                    <w:div w:id="1492721614">
                      <w:marLeft w:val="0"/>
                      <w:marRight w:val="0"/>
                      <w:marTop w:val="0"/>
                      <w:marBottom w:val="0"/>
                      <w:divBdr>
                        <w:top w:val="none" w:sz="0" w:space="0" w:color="auto"/>
                        <w:left w:val="none" w:sz="0" w:space="0" w:color="auto"/>
                        <w:bottom w:val="none" w:sz="0" w:space="0" w:color="auto"/>
                        <w:right w:val="none" w:sz="0" w:space="0" w:color="auto"/>
                      </w:divBdr>
                      <w:divsChild>
                        <w:div w:id="9145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5155">
                  <w:marLeft w:val="0"/>
                  <w:marRight w:val="0"/>
                  <w:marTop w:val="0"/>
                  <w:marBottom w:val="0"/>
                  <w:divBdr>
                    <w:top w:val="none" w:sz="0" w:space="0" w:color="auto"/>
                    <w:left w:val="none" w:sz="0" w:space="0" w:color="auto"/>
                    <w:bottom w:val="none" w:sz="0" w:space="0" w:color="auto"/>
                    <w:right w:val="none" w:sz="0" w:space="0" w:color="auto"/>
                  </w:divBdr>
                  <w:divsChild>
                    <w:div w:id="567111310">
                      <w:marLeft w:val="0"/>
                      <w:marRight w:val="163"/>
                      <w:marTop w:val="0"/>
                      <w:marBottom w:val="0"/>
                      <w:divBdr>
                        <w:top w:val="none" w:sz="0" w:space="0" w:color="auto"/>
                        <w:left w:val="none" w:sz="0" w:space="0" w:color="auto"/>
                        <w:bottom w:val="none" w:sz="0" w:space="0" w:color="auto"/>
                        <w:right w:val="none" w:sz="0" w:space="0" w:color="auto"/>
                      </w:divBdr>
                    </w:div>
                    <w:div w:id="1975208568">
                      <w:marLeft w:val="0"/>
                      <w:marRight w:val="0"/>
                      <w:marTop w:val="0"/>
                      <w:marBottom w:val="0"/>
                      <w:divBdr>
                        <w:top w:val="none" w:sz="0" w:space="0" w:color="auto"/>
                        <w:left w:val="none" w:sz="0" w:space="0" w:color="auto"/>
                        <w:bottom w:val="none" w:sz="0" w:space="0" w:color="auto"/>
                        <w:right w:val="none" w:sz="0" w:space="0" w:color="auto"/>
                      </w:divBdr>
                      <w:divsChild>
                        <w:div w:id="17588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182">
          <w:marLeft w:val="0"/>
          <w:marRight w:val="0"/>
          <w:marTop w:val="0"/>
          <w:marBottom w:val="300"/>
          <w:divBdr>
            <w:top w:val="none" w:sz="0" w:space="0" w:color="auto"/>
            <w:left w:val="none" w:sz="0" w:space="0" w:color="auto"/>
            <w:bottom w:val="none" w:sz="0" w:space="0" w:color="auto"/>
            <w:right w:val="none" w:sz="0" w:space="0" w:color="auto"/>
          </w:divBdr>
          <w:divsChild>
            <w:div w:id="102499569">
              <w:marLeft w:val="0"/>
              <w:marRight w:val="0"/>
              <w:marTop w:val="0"/>
              <w:marBottom w:val="0"/>
              <w:divBdr>
                <w:top w:val="none" w:sz="0" w:space="0" w:color="auto"/>
                <w:left w:val="none" w:sz="0" w:space="0" w:color="auto"/>
                <w:bottom w:val="none" w:sz="0" w:space="0" w:color="auto"/>
                <w:right w:val="none" w:sz="0" w:space="0" w:color="auto"/>
              </w:divBdr>
              <w:divsChild>
                <w:div w:id="1618944112">
                  <w:marLeft w:val="0"/>
                  <w:marRight w:val="0"/>
                  <w:marTop w:val="0"/>
                  <w:marBottom w:val="0"/>
                  <w:divBdr>
                    <w:top w:val="none" w:sz="0" w:space="0" w:color="auto"/>
                    <w:left w:val="none" w:sz="0" w:space="0" w:color="auto"/>
                    <w:bottom w:val="none" w:sz="0" w:space="0" w:color="auto"/>
                    <w:right w:val="none" w:sz="0" w:space="0" w:color="auto"/>
                  </w:divBdr>
                  <w:divsChild>
                    <w:div w:id="7624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517">
          <w:marLeft w:val="0"/>
          <w:marRight w:val="0"/>
          <w:marTop w:val="0"/>
          <w:marBottom w:val="300"/>
          <w:divBdr>
            <w:top w:val="none" w:sz="0" w:space="0" w:color="auto"/>
            <w:left w:val="none" w:sz="0" w:space="0" w:color="auto"/>
            <w:bottom w:val="none" w:sz="0" w:space="0" w:color="auto"/>
            <w:right w:val="none" w:sz="0" w:space="0" w:color="auto"/>
          </w:divBdr>
        </w:div>
      </w:divsChild>
    </w:div>
    <w:div w:id="14668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C9CF-7C61-4BE9-BB00-F515DB4F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18280</Words>
  <Characters>104196</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1212</cp:lastModifiedBy>
  <cp:revision>4</cp:revision>
  <cp:lastPrinted>2021-08-30T08:53:00Z</cp:lastPrinted>
  <dcterms:created xsi:type="dcterms:W3CDTF">2022-05-27T19:33:00Z</dcterms:created>
  <dcterms:modified xsi:type="dcterms:W3CDTF">2022-05-28T13:35:00Z</dcterms:modified>
</cp:coreProperties>
</file>