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4F5" w:rsidRPr="00F414F5" w:rsidRDefault="00F414F5" w:rsidP="00F414F5">
      <w:pPr>
        <w:rPr>
          <w:sz w:val="32"/>
        </w:rPr>
      </w:pPr>
    </w:p>
    <w:p w:rsidR="00F414F5" w:rsidRPr="002328BB" w:rsidRDefault="00F414F5" w:rsidP="00F414F5">
      <w:pPr>
        <w:tabs>
          <w:tab w:val="left" w:pos="3600"/>
        </w:tabs>
        <w:rPr>
          <w:rFonts w:ascii="Times New Roman" w:hAnsi="Times New Roman" w:cs="Times New Roman"/>
          <w:b/>
          <w:sz w:val="40"/>
        </w:rPr>
      </w:pPr>
      <w:r w:rsidRPr="00F414F5">
        <w:rPr>
          <w:sz w:val="32"/>
        </w:rPr>
        <w:tab/>
      </w:r>
      <w:r w:rsidR="002328BB" w:rsidRPr="002328BB">
        <w:rPr>
          <w:rFonts w:ascii="Times New Roman" w:hAnsi="Times New Roman" w:cs="Times New Roman"/>
          <w:b/>
          <w:sz w:val="40"/>
        </w:rPr>
        <w:t>Уроки мужества</w:t>
      </w:r>
    </w:p>
    <w:p w:rsidR="00F414F5" w:rsidRPr="002328BB" w:rsidRDefault="00F414F5" w:rsidP="00F414F5">
      <w:pPr>
        <w:tabs>
          <w:tab w:val="left" w:pos="3600"/>
        </w:tabs>
        <w:rPr>
          <w:rFonts w:ascii="Times New Roman" w:hAnsi="Times New Roman" w:cs="Times New Roman"/>
          <w:sz w:val="32"/>
          <w:szCs w:val="28"/>
        </w:rPr>
      </w:pPr>
      <w:r w:rsidRPr="002328BB">
        <w:rPr>
          <w:rFonts w:ascii="Times New Roman" w:hAnsi="Times New Roman" w:cs="Times New Roman"/>
          <w:sz w:val="32"/>
          <w:szCs w:val="28"/>
        </w:rPr>
        <w:t xml:space="preserve">      9 декабря в МКОУ « </w:t>
      </w:r>
      <w:proofErr w:type="spellStart"/>
      <w:r w:rsidRPr="002328BB">
        <w:rPr>
          <w:rFonts w:ascii="Times New Roman" w:hAnsi="Times New Roman" w:cs="Times New Roman"/>
          <w:sz w:val="32"/>
          <w:szCs w:val="28"/>
        </w:rPr>
        <w:t>Аджидадинская</w:t>
      </w:r>
      <w:proofErr w:type="spellEnd"/>
      <w:r w:rsidRPr="002328BB">
        <w:rPr>
          <w:rFonts w:ascii="Times New Roman" w:hAnsi="Times New Roman" w:cs="Times New Roman"/>
          <w:sz w:val="32"/>
          <w:szCs w:val="28"/>
        </w:rPr>
        <w:t xml:space="preserve"> СОШ» проведены уроки мужества, посвященные </w:t>
      </w:r>
      <w:r w:rsidR="008A4C43" w:rsidRPr="002328BB">
        <w:rPr>
          <w:rFonts w:ascii="Times New Roman" w:hAnsi="Times New Roman" w:cs="Times New Roman"/>
          <w:sz w:val="32"/>
          <w:szCs w:val="28"/>
        </w:rPr>
        <w:t>Дню Г</w:t>
      </w:r>
      <w:r w:rsidRPr="002328BB">
        <w:rPr>
          <w:rFonts w:ascii="Times New Roman" w:hAnsi="Times New Roman" w:cs="Times New Roman"/>
          <w:sz w:val="32"/>
          <w:szCs w:val="28"/>
        </w:rPr>
        <w:t>ероя Отечества.</w:t>
      </w:r>
    </w:p>
    <w:p w:rsidR="00F414F5" w:rsidRPr="002328BB" w:rsidRDefault="00F414F5" w:rsidP="00F414F5">
      <w:pPr>
        <w:ind w:firstLine="708"/>
        <w:rPr>
          <w:rFonts w:ascii="Times New Roman" w:hAnsi="Times New Roman" w:cs="Times New Roman"/>
          <w:sz w:val="32"/>
          <w:szCs w:val="28"/>
        </w:rPr>
      </w:pPr>
      <w:r w:rsidRPr="002328BB">
        <w:rPr>
          <w:rFonts w:ascii="Times New Roman" w:hAnsi="Times New Roman" w:cs="Times New Roman"/>
          <w:sz w:val="32"/>
          <w:szCs w:val="28"/>
          <w:shd w:val="clear" w:color="auto" w:fill="FFFFFF"/>
        </w:rPr>
        <w:t>День Героев Отечества – важная для нас памятная дата, которая является продолжением исторических традиций и способом сохранения памяти о том, какие подвиги были совершены героями нашей страны. Мы не только отдаем дань памяти героическим предкам, но и чествуем ныне живущих героев.</w:t>
      </w:r>
    </w:p>
    <w:p w:rsidR="00F414F5" w:rsidRPr="002328BB" w:rsidRDefault="00F414F5" w:rsidP="00F414F5">
      <w:pPr>
        <w:ind w:firstLine="708"/>
        <w:rPr>
          <w:rFonts w:ascii="Times New Roman" w:hAnsi="Times New Roman" w:cs="Times New Roman"/>
          <w:sz w:val="32"/>
          <w:szCs w:val="28"/>
          <w:shd w:val="clear" w:color="auto" w:fill="F9F8EF"/>
        </w:rPr>
      </w:pPr>
      <w:r w:rsidRPr="002328BB">
        <w:rPr>
          <w:rFonts w:ascii="Times New Roman" w:hAnsi="Times New Roman" w:cs="Times New Roman"/>
          <w:sz w:val="32"/>
          <w:szCs w:val="28"/>
          <w:shd w:val="clear" w:color="auto" w:fill="F9F8EF"/>
        </w:rPr>
        <w:t>Главной целью мероприятий стало расширение знаний учеников о героических страницах истории нашего Отечества, воспитание патриотизма, гражданственности, чувства гордости и уважения к историческому прошлому Родины.</w:t>
      </w:r>
    </w:p>
    <w:p w:rsidR="008A4C43" w:rsidRPr="008A4C43" w:rsidRDefault="00F414F5" w:rsidP="008A4C43">
      <w:pPr>
        <w:jc w:val="center"/>
        <w:rPr>
          <w:rFonts w:ascii="Times New Roman" w:hAnsi="Times New Roman" w:cs="Times New Roman"/>
          <w:sz w:val="28"/>
          <w:szCs w:val="28"/>
          <w:shd w:val="clear" w:color="auto" w:fill="F9F8EF"/>
        </w:rPr>
      </w:pPr>
      <w:r w:rsidRPr="008A4C43">
        <w:rPr>
          <w:rFonts w:ascii="Times New Roman" w:hAnsi="Times New Roman" w:cs="Times New Roman"/>
          <w:sz w:val="28"/>
          <w:szCs w:val="28"/>
          <w:shd w:val="clear" w:color="auto" w:fill="F9F8EF"/>
        </w:rPr>
        <w:t> </w:t>
      </w:r>
    </w:p>
    <w:p w:rsidR="008A4C43" w:rsidRPr="008A4C43" w:rsidRDefault="008A4C43" w:rsidP="008A4C43">
      <w:pPr>
        <w:jc w:val="center"/>
        <w:rPr>
          <w:rFonts w:ascii="Times New Roman" w:hAnsi="Times New Roman" w:cs="Times New Roman"/>
          <w:sz w:val="28"/>
          <w:szCs w:val="28"/>
          <w:shd w:val="clear" w:color="auto" w:fill="F9F8EF"/>
        </w:rPr>
      </w:pPr>
    </w:p>
    <w:p w:rsidR="008A4C43" w:rsidRDefault="008A4C43" w:rsidP="008A4C43">
      <w:pPr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</w:pPr>
    </w:p>
    <w:p w:rsidR="008A4C43" w:rsidRDefault="008A4C43" w:rsidP="008A4C43">
      <w:pPr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</w:pPr>
    </w:p>
    <w:p w:rsidR="008A4C43" w:rsidRDefault="008A4C43" w:rsidP="008A4C43">
      <w:pPr>
        <w:jc w:val="center"/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</w:pPr>
    </w:p>
    <w:p w:rsidR="00144371" w:rsidRDefault="00144371" w:rsidP="00F414F5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7955" cy="3200400"/>
            <wp:effectExtent l="19050" t="0" r="5645" b="0"/>
            <wp:docPr id="1" name="Рисунок 1" descr="C:\Users\userw8\Downloads\20211210_133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w8\Downloads\20211210_1335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1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371" w:rsidRDefault="00144371" w:rsidP="0014437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291" cy="2743200"/>
            <wp:effectExtent l="19050" t="0" r="3309" b="0"/>
            <wp:docPr id="4" name="Рисунок 4" descr="C:\Users\userw8\AppData\Local\Temp\Tmp_view\IMG_20211206_205406_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w8\AppData\Local\Temp\Tmp_view\IMG_20211206_205406_5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4371" w:rsidRDefault="00144371" w:rsidP="0014437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3599" cy="2857500"/>
            <wp:effectExtent l="19050" t="0" r="1" b="0"/>
            <wp:docPr id="7" name="Рисунок 7" descr="C:\Users\userw8\AppData\Local\Temp\Tmp_view\IMG_20211210_213407_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w8\AppData\Local\Temp\Tmp_view\IMG_20211210_213407_42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5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C43" w:rsidRPr="002A5981" w:rsidRDefault="00144371" w:rsidP="008A4C43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924550" cy="3149600"/>
            <wp:effectExtent l="19050" t="0" r="0" b="0"/>
            <wp:docPr id="10" name="Рисунок 10" descr="C:\Users\userw8\Downloads\Screenshot_20211211-103626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w8\Downloads\Screenshot_20211211-103626_Galler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4C43" w:rsidRPr="002A5981" w:rsidSect="00F40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414F5"/>
    <w:rsid w:val="00144371"/>
    <w:rsid w:val="002328BB"/>
    <w:rsid w:val="00265D5B"/>
    <w:rsid w:val="002A5981"/>
    <w:rsid w:val="008A4C43"/>
    <w:rsid w:val="00E72363"/>
    <w:rsid w:val="00F041B0"/>
    <w:rsid w:val="00F409B1"/>
    <w:rsid w:val="00F41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1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14F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59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userw8</dc:creator>
  <cp:lastModifiedBy>1212</cp:lastModifiedBy>
  <cp:revision>2</cp:revision>
  <dcterms:created xsi:type="dcterms:W3CDTF">2022-05-26T07:27:00Z</dcterms:created>
  <dcterms:modified xsi:type="dcterms:W3CDTF">2022-05-26T07:27:00Z</dcterms:modified>
</cp:coreProperties>
</file>